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25" w:rsidRPr="00C52625" w:rsidRDefault="002B016E" w:rsidP="00C52625">
      <w:pPr>
        <w:spacing w:after="0" w:line="240" w:lineRule="auto"/>
        <w:jc w:val="center"/>
        <w:rPr>
          <w:rFonts w:eastAsia="Times New Roman" w:cstheme="minorHAnsi"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5485765</wp:posOffset>
            </wp:positionH>
            <wp:positionV relativeFrom="paragraph">
              <wp:posOffset>213995</wp:posOffset>
            </wp:positionV>
            <wp:extent cx="895350" cy="1583690"/>
            <wp:effectExtent l="19050" t="0" r="0" b="0"/>
            <wp:wrapSquare wrapText="bothSides"/>
            <wp:docPr id="3" name="Рисунок 1" descr="C:\Users\User\Desktop\красная ленто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асная ленточ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625" w:rsidRPr="00C52625">
        <w:rPr>
          <w:rFonts w:eastAsia="Times New Roman" w:cstheme="minorHAnsi"/>
          <w:b/>
          <w:bCs/>
          <w:color w:val="0070C0"/>
          <w:sz w:val="32"/>
          <w:szCs w:val="32"/>
          <w:shd w:val="clear" w:color="auto" w:fill="FFFFFF"/>
          <w:lang w:eastAsia="ru-RU"/>
        </w:rPr>
        <w:t>1 декабря — Всемирный день борьбы со СПИДом</w:t>
      </w:r>
    </w:p>
    <w:p w:rsidR="00C52625" w:rsidRPr="00C52625" w:rsidRDefault="00C52625" w:rsidP="00C52625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C52625" w:rsidRPr="00C52625" w:rsidRDefault="00C52625" w:rsidP="00D973BD">
      <w:pPr>
        <w:spacing w:after="0"/>
        <w:rPr>
          <w:rFonts w:eastAsia="Times New Roman" w:cstheme="minorHAnsi"/>
          <w:sz w:val="28"/>
          <w:szCs w:val="28"/>
          <w:lang w:eastAsia="ru-RU"/>
        </w:rPr>
      </w:pPr>
      <w:r w:rsidRPr="00C5262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Это дата, когда во всём мире говорят о ВИЧ-инфекции, профилактике</w:t>
      </w:r>
      <w:r w:rsidR="00BF175A" w:rsidRPr="00C5625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 и </w:t>
      </w:r>
      <w:r w:rsidRPr="00C5262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 поддержке</w:t>
      </w:r>
      <w:r w:rsidR="00BF175A" w:rsidRPr="00C5625C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B016E" w:rsidRDefault="002B016E" w:rsidP="00D973BD">
      <w:pPr>
        <w:spacing w:after="0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</w:p>
    <w:p w:rsidR="00C5625C" w:rsidRDefault="00C52625" w:rsidP="00D973BD">
      <w:pPr>
        <w:spacing w:after="0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C5262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Красная ленточка стала символом уважения и солидарности. </w:t>
      </w:r>
    </w:p>
    <w:p w:rsidR="00A927F8" w:rsidRDefault="00A927F8" w:rsidP="00D973BD">
      <w:pPr>
        <w:spacing w:after="0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A927F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52625" w:rsidRDefault="00C52625" w:rsidP="00D973BD">
      <w:pPr>
        <w:spacing w:after="0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C5262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Её прикалывают на одежду, чтобы напомнить — тема ВИЧ касается каждого, независимо от возраста, профессии и места жительства.</w:t>
      </w:r>
    </w:p>
    <w:p w:rsidR="002B016E" w:rsidRDefault="002B016E" w:rsidP="00D973BD">
      <w:pPr>
        <w:spacing w:after="0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</w:p>
    <w:p w:rsidR="002B016E" w:rsidRPr="002B016E" w:rsidRDefault="002B016E" w:rsidP="00D973BD">
      <w:pPr>
        <w:spacing w:after="0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2B016E">
        <w:rPr>
          <w:sz w:val="28"/>
          <w:szCs w:val="28"/>
        </w:rPr>
        <w:t>Развитие ВИЧ инфекции по большей части происходит из-за ошибочного мнения людей о том, что болезнь обойдет их стороной. На самом деле ситуация с ВИЧ на сегодняшний день такова, что касается каждого, в том числе Вас и Ваших близких. Вирус не выбирает людей по социальному положению, образу жизни и привычкам и может попасть в организм любого человека.</w:t>
      </w:r>
    </w:p>
    <w:p w:rsidR="002B016E" w:rsidRPr="002B016E" w:rsidRDefault="002B016E" w:rsidP="00C52625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</w:p>
    <w:p w:rsidR="00B70265" w:rsidRDefault="00E33732" w:rsidP="00C5625C">
      <w:pPr>
        <w:rPr>
          <w:rFonts w:cstheme="minorHAnsi"/>
          <w:b/>
          <w:color w:val="FF0000"/>
          <w:sz w:val="28"/>
          <w:szCs w:val="28"/>
        </w:rPr>
      </w:pPr>
      <w:r w:rsidRPr="00C5625C">
        <w:rPr>
          <w:rFonts w:cstheme="minorHAnsi"/>
          <w:b/>
          <w:color w:val="FF0000"/>
          <w:sz w:val="28"/>
          <w:szCs w:val="28"/>
        </w:rPr>
        <w:t xml:space="preserve">           </w:t>
      </w:r>
      <w:r w:rsidR="00607FFC">
        <w:rPr>
          <w:rFonts w:cstheme="minorHAnsi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658737" cy="5183479"/>
            <wp:effectExtent l="19050" t="0" r="0" b="0"/>
            <wp:docPr id="1" name="Рисунок 0" descr="способы заражения 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особы заражения вич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0206" cy="518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16E" w:rsidRDefault="002B016E" w:rsidP="00C5625C">
      <w:pPr>
        <w:spacing w:after="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u w:val="single"/>
          <w:shd w:val="clear" w:color="auto" w:fill="FFFFFF"/>
          <w:lang w:eastAsia="ru-RU"/>
        </w:rPr>
      </w:pPr>
    </w:p>
    <w:p w:rsidR="002B016E" w:rsidRDefault="002B016E" w:rsidP="00C5625C">
      <w:pPr>
        <w:spacing w:after="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u w:val="single"/>
          <w:shd w:val="clear" w:color="auto" w:fill="FFFFFF"/>
          <w:lang w:eastAsia="ru-RU"/>
        </w:rPr>
      </w:pPr>
    </w:p>
    <w:p w:rsidR="002B016E" w:rsidRDefault="002B016E" w:rsidP="00C5625C">
      <w:pPr>
        <w:spacing w:after="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u w:val="single"/>
          <w:shd w:val="clear" w:color="auto" w:fill="FFFFFF"/>
          <w:lang w:eastAsia="ru-RU"/>
        </w:rPr>
      </w:pPr>
    </w:p>
    <w:p w:rsidR="00C5625C" w:rsidRPr="00C52625" w:rsidRDefault="00C5625C" w:rsidP="00C5625C">
      <w:pPr>
        <w:spacing w:after="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u w:val="single"/>
          <w:lang w:eastAsia="ru-RU"/>
        </w:rPr>
      </w:pPr>
      <w:r w:rsidRPr="00C52625">
        <w:rPr>
          <w:rFonts w:eastAsia="Times New Roman" w:cstheme="minorHAnsi"/>
          <w:b/>
          <w:color w:val="0070C0"/>
          <w:sz w:val="32"/>
          <w:szCs w:val="32"/>
          <w:u w:val="single"/>
          <w:shd w:val="clear" w:color="auto" w:fill="FFFFFF"/>
          <w:lang w:eastAsia="ru-RU"/>
        </w:rPr>
        <w:t>Что важно знать каждому:</w:t>
      </w:r>
    </w:p>
    <w:p w:rsidR="00C5625C" w:rsidRPr="00C52625" w:rsidRDefault="00C5625C" w:rsidP="00C5625C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C5625C" w:rsidRPr="00C52625" w:rsidRDefault="00C5625C" w:rsidP="00D973BD">
      <w:pPr>
        <w:spacing w:after="0"/>
        <w:rPr>
          <w:rFonts w:eastAsia="Times New Roman" w:cstheme="minorHAnsi"/>
          <w:b/>
          <w:color w:val="FF0000"/>
          <w:sz w:val="28"/>
          <w:szCs w:val="28"/>
          <w:lang w:eastAsia="ru-RU"/>
        </w:rPr>
      </w:pPr>
      <w:r w:rsidRPr="00C52625">
        <w:rPr>
          <w:rFonts w:eastAsia="Times New Roman" w:cstheme="minorHAnsi"/>
          <w:b/>
          <w:color w:val="FF0000"/>
          <w:sz w:val="28"/>
          <w:szCs w:val="28"/>
          <w:shd w:val="clear" w:color="auto" w:fill="FFFFFF"/>
          <w:lang w:eastAsia="ru-RU"/>
        </w:rPr>
        <w:t>1. ВИЧ — это вирус, который поражает иммунную систему.</w:t>
      </w:r>
    </w:p>
    <w:p w:rsidR="00C5625C" w:rsidRPr="00C52625" w:rsidRDefault="00C5625C" w:rsidP="00D973BD">
      <w:pPr>
        <w:spacing w:after="0"/>
        <w:rPr>
          <w:rFonts w:eastAsia="Times New Roman" w:cstheme="minorHAnsi"/>
          <w:sz w:val="28"/>
          <w:szCs w:val="28"/>
          <w:lang w:eastAsia="ru-RU"/>
        </w:rPr>
      </w:pPr>
      <w:r w:rsidRPr="00C5262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Он развивается медленно и незаметно, и многие люди годами не чувствуют никаких симптомов. Поэтому знать свой статус — главное условие безопасности.</w:t>
      </w:r>
    </w:p>
    <w:p w:rsidR="002B016E" w:rsidRPr="002B016E" w:rsidRDefault="002B016E" w:rsidP="00D973BD">
      <w:pPr>
        <w:spacing w:after="0"/>
        <w:rPr>
          <w:rFonts w:eastAsia="Times New Roman" w:cstheme="minorHAnsi"/>
          <w:b/>
          <w:color w:val="FF0000"/>
          <w:sz w:val="28"/>
          <w:szCs w:val="28"/>
          <w:shd w:val="clear" w:color="auto" w:fill="FFFFFF"/>
          <w:lang w:eastAsia="ru-RU"/>
        </w:rPr>
      </w:pPr>
    </w:p>
    <w:p w:rsidR="00C5625C" w:rsidRPr="00C52625" w:rsidRDefault="00C5625C" w:rsidP="00D973BD">
      <w:pPr>
        <w:spacing w:after="0"/>
        <w:rPr>
          <w:rFonts w:eastAsia="Times New Roman" w:cstheme="minorHAnsi"/>
          <w:b/>
          <w:color w:val="FF0000"/>
          <w:sz w:val="28"/>
          <w:szCs w:val="28"/>
          <w:lang w:eastAsia="ru-RU"/>
        </w:rPr>
      </w:pPr>
      <w:r w:rsidRPr="00C52625">
        <w:rPr>
          <w:rFonts w:eastAsia="Times New Roman" w:cstheme="minorHAnsi"/>
          <w:b/>
          <w:color w:val="FF0000"/>
          <w:sz w:val="28"/>
          <w:szCs w:val="28"/>
          <w:shd w:val="clear" w:color="auto" w:fill="FFFFFF"/>
          <w:lang w:eastAsia="ru-RU"/>
        </w:rPr>
        <w:t>2. Тестирование доступно, конфиденциально и занимает минимум времени.</w:t>
      </w:r>
    </w:p>
    <w:p w:rsidR="00C5625C" w:rsidRDefault="00C5625C" w:rsidP="00D973BD">
      <w:pPr>
        <w:spacing w:after="0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C5262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Любой человек старше 15 лет может обследоваться бесплатно. Это обычная часть заботы о здоровье — такая же, как анализы, диспансеризация, визит к врачу.</w:t>
      </w:r>
    </w:p>
    <w:p w:rsidR="002B016E" w:rsidRPr="00C52625" w:rsidRDefault="002B016E" w:rsidP="00D973BD">
      <w:pPr>
        <w:spacing w:after="0"/>
        <w:rPr>
          <w:rFonts w:eastAsia="Times New Roman" w:cstheme="minorHAnsi"/>
          <w:sz w:val="28"/>
          <w:szCs w:val="28"/>
          <w:lang w:eastAsia="ru-RU"/>
        </w:rPr>
      </w:pPr>
    </w:p>
    <w:p w:rsidR="00C5625C" w:rsidRPr="00C52625" w:rsidRDefault="00C5625C" w:rsidP="00D973BD">
      <w:pPr>
        <w:spacing w:after="0"/>
        <w:rPr>
          <w:rFonts w:eastAsia="Times New Roman" w:cstheme="minorHAnsi"/>
          <w:sz w:val="14"/>
          <w:szCs w:val="14"/>
          <w:lang w:eastAsia="ru-RU"/>
        </w:rPr>
      </w:pPr>
    </w:p>
    <w:p w:rsidR="00C5625C" w:rsidRPr="00C52625" w:rsidRDefault="00C5625C" w:rsidP="00D973BD">
      <w:pPr>
        <w:spacing w:after="0"/>
        <w:rPr>
          <w:rFonts w:eastAsia="Times New Roman" w:cstheme="minorHAnsi"/>
          <w:b/>
          <w:color w:val="FF0000"/>
          <w:sz w:val="28"/>
          <w:szCs w:val="28"/>
          <w:lang w:eastAsia="ru-RU"/>
        </w:rPr>
      </w:pPr>
      <w:r w:rsidRPr="00C52625">
        <w:rPr>
          <w:rFonts w:eastAsia="Times New Roman" w:cstheme="minorHAnsi"/>
          <w:b/>
          <w:color w:val="FF0000"/>
          <w:sz w:val="28"/>
          <w:szCs w:val="28"/>
          <w:shd w:val="clear" w:color="auto" w:fill="FFFFFF"/>
          <w:lang w:eastAsia="ru-RU"/>
        </w:rPr>
        <w:t>3. Современное лечение позволяет полностью контролировать ВИЧ.</w:t>
      </w:r>
    </w:p>
    <w:p w:rsidR="002B016E" w:rsidRDefault="00C5625C" w:rsidP="00D973BD">
      <w:pPr>
        <w:spacing w:after="0"/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</w:pPr>
      <w:r w:rsidRPr="00C5262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Терапия блокирует вирус, сохраняет иммунитет и делает жизнь стабильной и предсказуемой. </w:t>
      </w:r>
    </w:p>
    <w:p w:rsidR="00C5625C" w:rsidRPr="00C52625" w:rsidRDefault="00C5625C" w:rsidP="00D973BD">
      <w:pPr>
        <w:spacing w:after="0"/>
        <w:rPr>
          <w:rFonts w:eastAsia="Times New Roman" w:cstheme="minorHAnsi"/>
          <w:sz w:val="28"/>
          <w:szCs w:val="28"/>
          <w:lang w:eastAsia="ru-RU"/>
        </w:rPr>
      </w:pPr>
      <w:r w:rsidRPr="00C5262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Люди, которые получают лечение, живут столько же, сколько и те, у кого нет ВИЧ, могут строить планы, работать, создавать семьи и рожать здоровых детей.</w:t>
      </w:r>
    </w:p>
    <w:p w:rsidR="00B70265" w:rsidRPr="00C5625C" w:rsidRDefault="00B70265" w:rsidP="00D973BD">
      <w:pPr>
        <w:rPr>
          <w:rFonts w:cstheme="minorHAnsi"/>
          <w:b/>
          <w:color w:val="FF0000"/>
          <w:sz w:val="28"/>
          <w:szCs w:val="28"/>
        </w:rPr>
      </w:pPr>
    </w:p>
    <w:p w:rsidR="00ED25C5" w:rsidRPr="002B016E" w:rsidRDefault="00ED25C5" w:rsidP="00ED25C5">
      <w:pPr>
        <w:pStyle w:val="a3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2B016E">
        <w:rPr>
          <w:rFonts w:asciiTheme="minorHAnsi" w:hAnsiTheme="minorHAnsi" w:cstheme="minorHAnsi"/>
          <w:b/>
          <w:bCs/>
          <w:iCs/>
          <w:color w:val="0070C0"/>
          <w:sz w:val="32"/>
          <w:szCs w:val="32"/>
        </w:rPr>
        <w:t>Профилактика</w:t>
      </w:r>
      <w:r w:rsidRPr="002B016E">
        <w:rPr>
          <w:rFonts w:asciiTheme="minorHAnsi" w:hAnsiTheme="minorHAnsi" w:cstheme="minorHAnsi"/>
          <w:b/>
          <w:color w:val="0070C0"/>
          <w:sz w:val="32"/>
          <w:szCs w:val="32"/>
        </w:rPr>
        <w:t> </w:t>
      </w:r>
      <w:r w:rsidRPr="002B016E">
        <w:rPr>
          <w:rFonts w:asciiTheme="minorHAnsi" w:hAnsiTheme="minorHAnsi" w:cstheme="minorHAnsi"/>
          <w:b/>
          <w:bCs/>
          <w:iCs/>
          <w:color w:val="0070C0"/>
          <w:sz w:val="32"/>
          <w:szCs w:val="32"/>
        </w:rPr>
        <w:t>ВИЧ</w:t>
      </w:r>
      <w:r w:rsidRPr="002B016E">
        <w:rPr>
          <w:rFonts w:asciiTheme="minorHAnsi" w:hAnsiTheme="minorHAnsi" w:cstheme="minorHAnsi"/>
          <w:b/>
          <w:iCs/>
          <w:color w:val="0070C0"/>
          <w:sz w:val="32"/>
          <w:szCs w:val="32"/>
        </w:rPr>
        <w:t>:</w:t>
      </w:r>
    </w:p>
    <w:p w:rsidR="00ED25C5" w:rsidRPr="00ED25C5" w:rsidRDefault="00ED25C5" w:rsidP="00306B4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ED25C5">
        <w:rPr>
          <w:rFonts w:eastAsia="Times New Roman" w:cstheme="minorHAnsi"/>
          <w:sz w:val="28"/>
          <w:szCs w:val="28"/>
          <w:lang w:eastAsia="ru-RU"/>
        </w:rPr>
        <w:t>сохранение верности одному половому партнёру и от</w:t>
      </w:r>
      <w:r w:rsidRPr="002B016E">
        <w:rPr>
          <w:rFonts w:eastAsia="Times New Roman" w:cstheme="minorHAnsi"/>
          <w:sz w:val="28"/>
          <w:szCs w:val="28"/>
          <w:lang w:eastAsia="ru-RU"/>
        </w:rPr>
        <w:t>каз от случайных половых связей</w:t>
      </w:r>
      <w:r w:rsidRPr="00ED25C5">
        <w:rPr>
          <w:rFonts w:eastAsia="Times New Roman" w:cstheme="minorHAnsi"/>
          <w:sz w:val="28"/>
          <w:szCs w:val="28"/>
          <w:lang w:eastAsia="ru-RU"/>
        </w:rPr>
        <w:t>;</w:t>
      </w:r>
    </w:p>
    <w:p w:rsidR="00ED25C5" w:rsidRPr="00ED25C5" w:rsidRDefault="00ED25C5" w:rsidP="00306B4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ED25C5">
        <w:rPr>
          <w:rFonts w:eastAsia="Times New Roman" w:cstheme="minorHAnsi"/>
          <w:sz w:val="28"/>
          <w:szCs w:val="28"/>
          <w:lang w:eastAsia="ru-RU"/>
        </w:rPr>
        <w:t>использование презервативов при каждом половом акте. Презерватив позволяет снизить риск заражения ВИЧ, инфекциями, передаваемыми половом путём, и незапланированной беременности;</w:t>
      </w:r>
    </w:p>
    <w:p w:rsidR="00ED25C5" w:rsidRPr="00ED25C5" w:rsidRDefault="00ED25C5" w:rsidP="00306B4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ED25C5">
        <w:rPr>
          <w:rFonts w:eastAsia="Times New Roman" w:cstheme="minorHAnsi"/>
          <w:sz w:val="28"/>
          <w:szCs w:val="28"/>
          <w:lang w:eastAsia="ru-RU"/>
        </w:rPr>
        <w:t>отказ от употребления наркотиков;</w:t>
      </w:r>
    </w:p>
    <w:p w:rsidR="00ED25C5" w:rsidRPr="00ED25C5" w:rsidRDefault="00ED25C5" w:rsidP="00306B4E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sz w:val="28"/>
          <w:szCs w:val="28"/>
          <w:lang w:eastAsia="ru-RU"/>
        </w:rPr>
      </w:pPr>
      <w:r w:rsidRPr="00ED25C5">
        <w:rPr>
          <w:rFonts w:eastAsia="Times New Roman" w:cstheme="minorHAnsi"/>
          <w:sz w:val="28"/>
          <w:szCs w:val="28"/>
          <w:lang w:eastAsia="ru-RU"/>
        </w:rPr>
        <w:t>обследование на ВИЧ.</w:t>
      </w:r>
    </w:p>
    <w:p w:rsidR="00BF175A" w:rsidRDefault="00BF175A">
      <w:pPr>
        <w:rPr>
          <w:rFonts w:cstheme="minorHAnsi"/>
        </w:rPr>
      </w:pPr>
    </w:p>
    <w:p w:rsidR="00ED25C5" w:rsidRPr="00C52625" w:rsidRDefault="00ED25C5" w:rsidP="00ED25C5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C5262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Если есть вопросы — есть специалисты, которые ответят быстро, анонимно и по делу:</w:t>
      </w:r>
    </w:p>
    <w:p w:rsidR="00ED25C5" w:rsidRPr="00C52625" w:rsidRDefault="00ED25C5" w:rsidP="00ED25C5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C5262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 xml:space="preserve"> 8 343 31 000 31 — информационная линия Областного центра </w:t>
      </w:r>
      <w:proofErr w:type="spellStart"/>
      <w:r w:rsidRPr="00C5262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СПИДа</w:t>
      </w:r>
      <w:proofErr w:type="spellEnd"/>
    </w:p>
    <w:p w:rsidR="00ED25C5" w:rsidRPr="00C52625" w:rsidRDefault="00ED25C5" w:rsidP="00ED25C5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C5262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 8 800 550 68 41 — горячая линия Фонда «Новая Жизнь»</w:t>
      </w:r>
    </w:p>
    <w:p w:rsidR="00ED25C5" w:rsidRPr="00C52625" w:rsidRDefault="00ED25C5" w:rsidP="00ED25C5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C52625">
        <w:rPr>
          <w:rFonts w:eastAsia="Times New Roman" w:cstheme="minorHAnsi"/>
          <w:color w:val="000000"/>
          <w:sz w:val="28"/>
          <w:szCs w:val="28"/>
          <w:shd w:val="clear" w:color="auto" w:fill="FFFFFF"/>
          <w:lang w:eastAsia="ru-RU"/>
        </w:rPr>
        <w:t>(дежурят врач и психолог)</w:t>
      </w:r>
    </w:p>
    <w:p w:rsidR="00BF175A" w:rsidRDefault="00BF175A">
      <w:pPr>
        <w:rPr>
          <w:rFonts w:cstheme="minorHAnsi"/>
        </w:rPr>
      </w:pPr>
    </w:p>
    <w:p w:rsidR="00ED25C5" w:rsidRDefault="00ED25C5">
      <w:pPr>
        <w:rPr>
          <w:rFonts w:cstheme="minorHAnsi"/>
        </w:rPr>
      </w:pPr>
    </w:p>
    <w:p w:rsidR="00BF175A" w:rsidRPr="00BF175A" w:rsidRDefault="00BF175A" w:rsidP="00306B4E">
      <w:pPr>
        <w:jc w:val="center"/>
        <w:rPr>
          <w:rFonts w:cstheme="minorHAnsi"/>
        </w:rPr>
      </w:pPr>
      <w:r>
        <w:rPr>
          <w:rFonts w:ascii="Liberation Serif" w:hAnsi="Liberation Serif"/>
          <w:sz w:val="28"/>
        </w:rPr>
        <w:t>#1декабря #СТОПВИЧСПИД #</w:t>
      </w:r>
      <w:proofErr w:type="spellStart"/>
      <w:r>
        <w:rPr>
          <w:rFonts w:ascii="Liberation Serif" w:hAnsi="Liberation Serif"/>
          <w:sz w:val="28"/>
        </w:rPr>
        <w:t>чтобыжить</w:t>
      </w:r>
      <w:proofErr w:type="spellEnd"/>
    </w:p>
    <w:sectPr w:rsidR="00BF175A" w:rsidRPr="00BF175A" w:rsidSect="00C5262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4.65pt;height:185.85pt" o:bullet="t">
        <v:imagedata r:id="rId1" o:title="красная ленточка"/>
      </v:shape>
    </w:pict>
  </w:numPicBullet>
  <w:abstractNum w:abstractNumId="0">
    <w:nsid w:val="289A584D"/>
    <w:multiLevelType w:val="multilevel"/>
    <w:tmpl w:val="7AA0E7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11C7C"/>
    <w:multiLevelType w:val="hybridMultilevel"/>
    <w:tmpl w:val="F9D89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C6A78"/>
    <w:multiLevelType w:val="multilevel"/>
    <w:tmpl w:val="7B58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2625"/>
    <w:rsid w:val="001E343F"/>
    <w:rsid w:val="0022195C"/>
    <w:rsid w:val="002B016E"/>
    <w:rsid w:val="00306B4E"/>
    <w:rsid w:val="003E01DC"/>
    <w:rsid w:val="003E622A"/>
    <w:rsid w:val="00607FFC"/>
    <w:rsid w:val="008E303F"/>
    <w:rsid w:val="009A3562"/>
    <w:rsid w:val="00A14907"/>
    <w:rsid w:val="00A927F8"/>
    <w:rsid w:val="00B45A4B"/>
    <w:rsid w:val="00B70265"/>
    <w:rsid w:val="00BF175A"/>
    <w:rsid w:val="00C52625"/>
    <w:rsid w:val="00C5625C"/>
    <w:rsid w:val="00D973BD"/>
    <w:rsid w:val="00E33732"/>
    <w:rsid w:val="00ED25C5"/>
    <w:rsid w:val="00F1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343F"/>
    <w:pPr>
      <w:ind w:left="720"/>
      <w:contextualSpacing/>
    </w:pPr>
  </w:style>
  <w:style w:type="character" w:styleId="a5">
    <w:name w:val="Emphasis"/>
    <w:basedOn w:val="a0"/>
    <w:uiPriority w:val="20"/>
    <w:qFormat/>
    <w:rsid w:val="00ED25C5"/>
    <w:rPr>
      <w:i/>
      <w:iCs/>
    </w:rPr>
  </w:style>
  <w:style w:type="character" w:styleId="a6">
    <w:name w:val="Strong"/>
    <w:basedOn w:val="a0"/>
    <w:uiPriority w:val="22"/>
    <w:qFormat/>
    <w:rsid w:val="00ED25C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0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2025-11-28T10:26:00Z</dcterms:created>
  <dcterms:modified xsi:type="dcterms:W3CDTF">2025-11-28T11:52:00Z</dcterms:modified>
</cp:coreProperties>
</file>