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5E" w:rsidRDefault="001F3F0C">
      <w:r>
        <w:rPr>
          <w:noProof/>
          <w:lang w:eastAsia="ru-RU"/>
        </w:rPr>
        <w:drawing>
          <wp:inline distT="0" distB="0" distL="0" distR="0">
            <wp:extent cx="6236344" cy="9344416"/>
            <wp:effectExtent l="19050" t="0" r="0" b="0"/>
            <wp:docPr id="1" name="Рисунок 1" descr="C:\Users\2755~1\AppData\Local\Temp\тит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755~1\AppData\Local\Temp\тит 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964" cy="935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CBD" w:rsidRPr="00376456" w:rsidRDefault="00686CBD" w:rsidP="00686CBD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376456">
        <w:rPr>
          <w:rFonts w:ascii="Times New Roman" w:hAnsi="Times New Roman"/>
          <w:b/>
          <w:sz w:val="48"/>
          <w:szCs w:val="48"/>
        </w:rPr>
        <w:lastRenderedPageBreak/>
        <w:t>Рабочая программа</w:t>
      </w:r>
    </w:p>
    <w:p w:rsidR="00686CBD" w:rsidRPr="00376456" w:rsidRDefault="00686CBD" w:rsidP="00686CBD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376456">
        <w:rPr>
          <w:rFonts w:ascii="Times New Roman" w:hAnsi="Times New Roman"/>
          <w:b/>
          <w:sz w:val="48"/>
          <w:szCs w:val="48"/>
        </w:rPr>
        <w:t>курса «</w:t>
      </w:r>
      <w:proofErr w:type="gramStart"/>
      <w:r w:rsidRPr="00376456">
        <w:rPr>
          <w:rFonts w:ascii="Times New Roman" w:hAnsi="Times New Roman"/>
          <w:b/>
          <w:sz w:val="48"/>
          <w:szCs w:val="48"/>
        </w:rPr>
        <w:t>Индивидуальный проект</w:t>
      </w:r>
      <w:proofErr w:type="gramEnd"/>
      <w:r w:rsidRPr="00376456">
        <w:rPr>
          <w:rFonts w:ascii="Times New Roman" w:hAnsi="Times New Roman"/>
          <w:b/>
          <w:sz w:val="48"/>
          <w:szCs w:val="48"/>
        </w:rPr>
        <w:t>»</w:t>
      </w:r>
    </w:p>
    <w:p w:rsidR="00686CBD" w:rsidRDefault="00686CBD" w:rsidP="00686CBD">
      <w:pPr>
        <w:tabs>
          <w:tab w:val="left" w:pos="457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6CBD" w:rsidRDefault="00686CBD" w:rsidP="00686CBD">
      <w:pPr>
        <w:tabs>
          <w:tab w:val="left" w:pos="4575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10-11 класс</w:t>
      </w:r>
    </w:p>
    <w:p w:rsidR="00686CBD" w:rsidRPr="00EB05F6" w:rsidRDefault="00686CBD" w:rsidP="00686CBD">
      <w:pPr>
        <w:tabs>
          <w:tab w:val="left" w:pos="4575"/>
        </w:tabs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8"/>
        <w:gridCol w:w="19"/>
        <w:gridCol w:w="8668"/>
      </w:tblGrid>
      <w:tr w:rsidR="00686CBD" w:rsidRPr="00D77DFD" w:rsidTr="00A10207">
        <w:tc>
          <w:tcPr>
            <w:tcW w:w="2037" w:type="dxa"/>
            <w:gridSpan w:val="2"/>
          </w:tcPr>
          <w:p w:rsidR="00686CBD" w:rsidRPr="00D77DFD" w:rsidRDefault="00686CBD" w:rsidP="00A10207">
            <w:pPr>
              <w:tabs>
                <w:tab w:val="left" w:pos="4575"/>
              </w:tabs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8668" w:type="dxa"/>
          </w:tcPr>
          <w:p w:rsidR="00686CBD" w:rsidRPr="00D77DFD" w:rsidRDefault="00686CBD" w:rsidP="00A1020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68 часов </w:t>
            </w:r>
          </w:p>
        </w:tc>
      </w:tr>
      <w:tr w:rsidR="00686CBD" w:rsidRPr="00D77DFD" w:rsidTr="00A10207">
        <w:tc>
          <w:tcPr>
            <w:tcW w:w="2037" w:type="dxa"/>
            <w:gridSpan w:val="2"/>
            <w:vAlign w:val="center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8668" w:type="dxa"/>
          </w:tcPr>
          <w:p w:rsidR="00686CBD" w:rsidRPr="00D77DFD" w:rsidRDefault="00686CBD" w:rsidP="00A10207">
            <w:pPr>
              <w:tabs>
                <w:tab w:val="left" w:pos="457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программа курса «</w:t>
            </w:r>
            <w:proofErr w:type="gramStart"/>
            <w:r w:rsidRPr="00D77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проект</w:t>
            </w:r>
            <w:proofErr w:type="gramEnd"/>
            <w:r w:rsidRPr="00D77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// Составители: В.А. </w:t>
            </w:r>
            <w:proofErr w:type="spellStart"/>
            <w:r w:rsidRPr="00D77D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Курносенкова</w:t>
            </w:r>
            <w:proofErr w:type="spellEnd"/>
          </w:p>
        </w:tc>
      </w:tr>
      <w:tr w:rsidR="00686CBD" w:rsidRPr="00D77DFD" w:rsidTr="00A10207">
        <w:tc>
          <w:tcPr>
            <w:tcW w:w="10705" w:type="dxa"/>
            <w:gridSpan w:val="3"/>
          </w:tcPr>
          <w:p w:rsidR="00686CBD" w:rsidRPr="00D77DFD" w:rsidRDefault="00686CBD" w:rsidP="00A1020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D77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D77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образования»;</w:t>
            </w:r>
          </w:p>
          <w:p w:rsidR="00686CBD" w:rsidRPr="00D77DFD" w:rsidRDefault="00686CBD" w:rsidP="00A10207">
            <w:pPr>
              <w:tabs>
                <w:tab w:val="left" w:pos="4575"/>
              </w:tabs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D77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D77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России от 29.12.2014 № 1645 «О внесении изменений в приказ </w:t>
            </w:r>
            <w:proofErr w:type="spellStart"/>
            <w:r w:rsidRPr="00D77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D77DFD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</w:t>
            </w:r>
          </w:p>
        </w:tc>
      </w:tr>
      <w:tr w:rsidR="00686CBD" w:rsidRPr="00D77DFD" w:rsidTr="00A10207">
        <w:tc>
          <w:tcPr>
            <w:tcW w:w="2018" w:type="dxa"/>
          </w:tcPr>
          <w:p w:rsidR="00686CBD" w:rsidRPr="00D77DFD" w:rsidRDefault="00686CBD" w:rsidP="00A1020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8687" w:type="dxa"/>
            <w:gridSpan w:val="2"/>
          </w:tcPr>
          <w:p w:rsidR="00686CBD" w:rsidRPr="00D77DFD" w:rsidRDefault="00686CBD" w:rsidP="00A1020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Среднее общее образование</w:t>
            </w:r>
          </w:p>
        </w:tc>
      </w:tr>
    </w:tbl>
    <w:p w:rsidR="00686CBD" w:rsidRDefault="00686CBD" w:rsidP="00686C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6CBD" w:rsidRDefault="00686CBD" w:rsidP="00686CB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86CBD" w:rsidRPr="004A59DA" w:rsidRDefault="00686CBD" w:rsidP="00686CBD">
      <w:pPr>
        <w:tabs>
          <w:tab w:val="left" w:pos="5370"/>
        </w:tabs>
        <w:spacing w:after="0"/>
        <w:jc w:val="center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/>
          <w:sz w:val="24"/>
          <w:szCs w:val="24"/>
        </w:rPr>
        <w:t>Е.Ф.Гаврикова</w:t>
      </w:r>
      <w:proofErr w:type="spellEnd"/>
    </w:p>
    <w:p w:rsidR="00686CBD" w:rsidRPr="00CA6353" w:rsidRDefault="00686CBD" w:rsidP="00686CBD">
      <w:pPr>
        <w:pStyle w:val="a7"/>
        <w:spacing w:before="0" w:beforeAutospacing="0" w:after="0" w:afterAutospacing="0" w:line="20" w:lineRule="atLeast"/>
        <w:ind w:firstLine="708"/>
        <w:jc w:val="both"/>
        <w:rPr>
          <w:b/>
        </w:rPr>
      </w:pPr>
      <w:r w:rsidRPr="00CA6353">
        <w:rPr>
          <w:b/>
          <w:color w:val="000000"/>
        </w:rPr>
        <w:t>Цель:</w:t>
      </w:r>
    </w:p>
    <w:p w:rsidR="00686CBD" w:rsidRPr="00CA6353" w:rsidRDefault="00686CBD" w:rsidP="00686CBD">
      <w:pPr>
        <w:pStyle w:val="a"/>
        <w:spacing w:line="20" w:lineRule="atLeast"/>
        <w:rPr>
          <w:sz w:val="24"/>
          <w:szCs w:val="24"/>
        </w:rPr>
      </w:pPr>
      <w:r w:rsidRPr="00CA6353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686CBD" w:rsidRPr="00376456" w:rsidRDefault="00686CBD" w:rsidP="00686CBD">
      <w:pPr>
        <w:pStyle w:val="a7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  – </w:t>
      </w:r>
      <w:r w:rsidRPr="00A96B40">
        <w:t xml:space="preserve">формирование навыков разработки, реализации и общественной презентации </w:t>
      </w:r>
      <w:proofErr w:type="gramStart"/>
      <w:r w:rsidRPr="00A96B40">
        <w:t>обучающимися</w:t>
      </w:r>
      <w:proofErr w:type="gramEnd"/>
      <w:r w:rsidRPr="00A96B40">
        <w:t xml:space="preserve"> результатов исследования, индивидуального проекта, направленного на решение научной, личностно и (или) </w:t>
      </w:r>
      <w:proofErr w:type="spellStart"/>
      <w:r w:rsidRPr="00A96B40">
        <w:t>социальнозначимой</w:t>
      </w:r>
      <w:proofErr w:type="spellEnd"/>
      <w:r w:rsidRPr="00A96B40">
        <w:t xml:space="preserve"> проблемы</w:t>
      </w:r>
    </w:p>
    <w:p w:rsidR="00686CBD" w:rsidRDefault="00686CBD" w:rsidP="00686CBD">
      <w:pPr>
        <w:pStyle w:val="a7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CA6353">
        <w:rPr>
          <w:b/>
          <w:color w:val="000000"/>
        </w:rPr>
        <w:t>Задачи</w:t>
      </w:r>
      <w:r w:rsidRPr="00376456">
        <w:rPr>
          <w:color w:val="000000"/>
        </w:rPr>
        <w:t>:</w:t>
      </w:r>
    </w:p>
    <w:p w:rsidR="00686CBD" w:rsidRDefault="00686CBD" w:rsidP="00686CBD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:rsidR="00686CBD" w:rsidRDefault="00686CBD" w:rsidP="00686CBD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:rsidR="00686CBD" w:rsidRDefault="00686CBD" w:rsidP="00686CBD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686CBD" w:rsidRDefault="00686CBD" w:rsidP="00686CBD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 xml:space="preserve"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</w:t>
      </w:r>
      <w:r>
        <w:rPr>
          <w:color w:val="000000"/>
        </w:rPr>
        <w:t>данных, презентации результатов;</w:t>
      </w:r>
    </w:p>
    <w:p w:rsidR="00686CBD" w:rsidRDefault="00686CBD" w:rsidP="00686CBD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 w:line="20" w:lineRule="atLeast"/>
        <w:ind w:left="0" w:firstLine="284"/>
        <w:jc w:val="both"/>
        <w:rPr>
          <w:color w:val="000000"/>
        </w:rPr>
      </w:pPr>
      <w:r w:rsidRPr="00CA6353">
        <w:rPr>
          <w:color w:val="000000"/>
        </w:rPr>
        <w:t>мониторинг личностного роста участников проектно-исследовательской деятельности;</w:t>
      </w:r>
    </w:p>
    <w:p w:rsidR="00686CBD" w:rsidRPr="003516BF" w:rsidRDefault="00686CBD" w:rsidP="00686CBD">
      <w:pPr>
        <w:pStyle w:val="a7"/>
        <w:spacing w:before="0" w:beforeAutospacing="0" w:after="0" w:afterAutospacing="0" w:line="20" w:lineRule="atLeast"/>
        <w:ind w:firstLine="708"/>
        <w:jc w:val="both"/>
        <w:rPr>
          <w:b/>
          <w:color w:val="000000"/>
          <w:sz w:val="16"/>
          <w:szCs w:val="16"/>
        </w:rPr>
      </w:pPr>
    </w:p>
    <w:p w:rsidR="00686CBD" w:rsidRPr="002D2BB4" w:rsidRDefault="00686CBD" w:rsidP="00686CBD">
      <w:pPr>
        <w:pStyle w:val="a7"/>
        <w:spacing w:before="0" w:beforeAutospacing="0" w:after="0" w:afterAutospacing="0" w:line="20" w:lineRule="atLeast"/>
        <w:ind w:firstLine="708"/>
        <w:jc w:val="both"/>
      </w:pPr>
      <w:r w:rsidRPr="002D2BB4">
        <w:rPr>
          <w:b/>
        </w:rPr>
        <w:t>Индивидуальный проект</w:t>
      </w:r>
      <w:r w:rsidRPr="002D2BB4">
        <w:t xml:space="preserve"> - особая форма организации образовательной деятельности </w:t>
      </w:r>
      <w:proofErr w:type="gramStart"/>
      <w:r w:rsidRPr="002D2BB4">
        <w:t>обучающихся</w:t>
      </w:r>
      <w:proofErr w:type="gramEnd"/>
      <w:r w:rsidRPr="002D2BB4">
        <w:t xml:space="preserve"> (учебное исследование или учебный проект). </w:t>
      </w:r>
    </w:p>
    <w:p w:rsidR="00686CBD" w:rsidRDefault="00686CBD" w:rsidP="00686CBD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proofErr w:type="gramStart"/>
      <w:r w:rsidRPr="00655366">
        <w:rPr>
          <w:bCs/>
          <w:color w:val="000000"/>
        </w:rPr>
        <w:t xml:space="preserve">Индивидуальный проект выполняется обучающимся </w:t>
      </w:r>
      <w:r w:rsidRPr="002D2BB4">
        <w:t>самостоятельно под руководством учителя (</w:t>
      </w:r>
      <w:proofErr w:type="spellStart"/>
      <w:r w:rsidRPr="002D2BB4">
        <w:t>тьютера</w:t>
      </w:r>
      <w:proofErr w:type="spellEnd"/>
      <w:r w:rsidRPr="002D2BB4">
        <w:t xml:space="preserve">) </w:t>
      </w:r>
      <w:r w:rsidRPr="00655366">
        <w:rPr>
          <w:bCs/>
          <w:color w:val="000000"/>
        </w:rPr>
        <w:t xml:space="preserve"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</w:t>
      </w:r>
      <w:r w:rsidRPr="00655366">
        <w:rPr>
          <w:bCs/>
          <w:color w:val="000000"/>
        </w:rPr>
        <w:lastRenderedPageBreak/>
        <w:t>информационного, творческого, социального, прикладного, инновационного, конструкторского, инженерного.</w:t>
      </w:r>
      <w:proofErr w:type="gramEnd"/>
    </w:p>
    <w:p w:rsidR="00686CBD" w:rsidRPr="001C4050" w:rsidRDefault="00686CBD" w:rsidP="00686CBD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C4050">
        <w:rPr>
          <w:rFonts w:eastAsia="Calibri"/>
        </w:rPr>
        <w:t xml:space="preserve">На </w:t>
      </w:r>
      <w:r>
        <w:rPr>
          <w:rFonts w:eastAsia="Calibri"/>
        </w:rPr>
        <w:t>уровне среднего общего образования</w:t>
      </w:r>
      <w:r w:rsidRPr="001C4050">
        <w:rPr>
          <w:rFonts w:eastAsia="Calibri"/>
        </w:rPr>
        <w:t xml:space="preserve"> роль учителя (</w:t>
      </w:r>
      <w:proofErr w:type="spellStart"/>
      <w:r w:rsidRPr="001C4050">
        <w:rPr>
          <w:rFonts w:eastAsia="Calibri"/>
        </w:rPr>
        <w:t>тьютера</w:t>
      </w:r>
      <w:proofErr w:type="spellEnd"/>
      <w:r w:rsidRPr="001C4050">
        <w:rPr>
          <w:rFonts w:eastAsia="Calibri"/>
        </w:rPr>
        <w:t>)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686CBD" w:rsidRPr="000C0B19" w:rsidRDefault="00686CBD" w:rsidP="00686CBD">
      <w:pPr>
        <w:spacing w:after="0" w:line="20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u w:color="000000"/>
          <w:bdr w:val="nil"/>
        </w:rPr>
      </w:pPr>
      <w:r w:rsidRPr="000C0B19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 xml:space="preserve">Возможными </w:t>
      </w:r>
      <w:r w:rsidRPr="000C0B19">
        <w:rPr>
          <w:rFonts w:ascii="Times New Roman" w:hAnsi="Times New Roman"/>
          <w:b/>
          <w:color w:val="000000"/>
          <w:sz w:val="24"/>
          <w:szCs w:val="24"/>
          <w:u w:color="000000"/>
          <w:bdr w:val="nil"/>
        </w:rPr>
        <w:t>направлениями проектной и учебно-исследовательской деятельности</w:t>
      </w:r>
      <w:r w:rsidRPr="000C0B19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t xml:space="preserve"> являются:</w:t>
      </w:r>
    </w:p>
    <w:p w:rsidR="00686CBD" w:rsidRDefault="00686CBD" w:rsidP="00686CBD">
      <w:pPr>
        <w:pStyle w:val="a"/>
        <w:spacing w:line="20" w:lineRule="atLeast"/>
        <w:rPr>
          <w:color w:val="000000"/>
          <w:sz w:val="24"/>
          <w:szCs w:val="24"/>
        </w:rPr>
        <w:sectPr w:rsidR="00686CBD" w:rsidSect="0050324C">
          <w:footerReference w:type="default" r:id="rId6"/>
          <w:pgSz w:w="11906" w:h="16838"/>
          <w:pgMar w:top="709" w:right="849" w:bottom="567" w:left="709" w:header="708" w:footer="708" w:gutter="0"/>
          <w:cols w:space="708"/>
          <w:docGrid w:linePitch="360"/>
        </w:sectPr>
      </w:pP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lastRenderedPageBreak/>
        <w:t>исследовательское;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инженерное;</w:t>
      </w:r>
    </w:p>
    <w:p w:rsidR="00686CBD" w:rsidRPr="000C0B19" w:rsidRDefault="00686CBD" w:rsidP="00686CBD">
      <w:pPr>
        <w:pStyle w:val="a"/>
        <w:spacing w:line="20" w:lineRule="atLeast"/>
        <w:rPr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прикладное;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бизнес-проектирование;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информационное;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социальное;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игровое;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творческое.</w:t>
      </w:r>
    </w:p>
    <w:p w:rsidR="00686CBD" w:rsidRDefault="00686CBD" w:rsidP="00686CBD">
      <w:pPr>
        <w:spacing w:after="0" w:line="20" w:lineRule="atLeast"/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sectPr w:rsidR="00686CBD" w:rsidSect="000C0B19">
          <w:type w:val="continuous"/>
          <w:pgSz w:w="11906" w:h="16838"/>
          <w:pgMar w:top="709" w:right="849" w:bottom="567" w:left="1134" w:header="708" w:footer="708" w:gutter="0"/>
          <w:cols w:num="2" w:space="708"/>
          <w:docGrid w:linePitch="360"/>
        </w:sectPr>
      </w:pPr>
    </w:p>
    <w:p w:rsidR="00686CBD" w:rsidRPr="000C0B19" w:rsidRDefault="00686CBD" w:rsidP="00686CBD">
      <w:pPr>
        <w:spacing w:after="0" w:line="20" w:lineRule="atLeast"/>
        <w:rPr>
          <w:rFonts w:ascii="Times New Roman" w:hAnsi="Times New Roman"/>
          <w:color w:val="000000"/>
          <w:sz w:val="24"/>
          <w:szCs w:val="24"/>
          <w:u w:color="000000"/>
          <w:bdr w:val="nil"/>
        </w:rPr>
      </w:pPr>
      <w:r w:rsidRPr="000C0B19">
        <w:rPr>
          <w:rFonts w:ascii="Times New Roman" w:hAnsi="Times New Roman"/>
          <w:color w:val="000000"/>
          <w:sz w:val="24"/>
          <w:szCs w:val="24"/>
          <w:u w:color="000000"/>
          <w:bdr w:val="nil"/>
        </w:rPr>
        <w:lastRenderedPageBreak/>
        <w:t>На уровне среднего общего образования приоритетными направлениями являются: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социальное;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бизнес-проектирование;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исследовательское;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инженерное;</w:t>
      </w:r>
    </w:p>
    <w:p w:rsidR="00686CBD" w:rsidRPr="000C0B19" w:rsidRDefault="00686CBD" w:rsidP="00686CBD">
      <w:pPr>
        <w:pStyle w:val="a"/>
        <w:spacing w:line="20" w:lineRule="atLeast"/>
        <w:rPr>
          <w:rFonts w:eastAsia="Times New Roman"/>
          <w:color w:val="000000"/>
          <w:sz w:val="24"/>
          <w:szCs w:val="24"/>
        </w:rPr>
      </w:pPr>
      <w:r w:rsidRPr="000C0B19">
        <w:rPr>
          <w:color w:val="000000"/>
          <w:sz w:val="24"/>
          <w:szCs w:val="24"/>
        </w:rPr>
        <w:t>информационное.</w:t>
      </w:r>
    </w:p>
    <w:p w:rsidR="00686CBD" w:rsidRPr="003516BF" w:rsidRDefault="00686CBD" w:rsidP="00686CBD">
      <w:pPr>
        <w:pStyle w:val="a7"/>
        <w:widowControl w:val="0"/>
        <w:tabs>
          <w:tab w:val="left" w:pos="567"/>
        </w:tabs>
        <w:spacing w:before="0" w:beforeAutospacing="0" w:after="0" w:afterAutospacing="0" w:line="20" w:lineRule="atLeast"/>
        <w:ind w:firstLine="709"/>
        <w:jc w:val="both"/>
        <w:rPr>
          <w:b/>
        </w:rPr>
      </w:pPr>
      <w:r w:rsidRPr="003516BF">
        <w:rPr>
          <w:b/>
        </w:rPr>
        <w:t xml:space="preserve">Результаты проектной и учебно-исследовательской деятельности </w:t>
      </w:r>
      <w:proofErr w:type="gramStart"/>
      <w:r w:rsidRPr="003516BF">
        <w:rPr>
          <w:b/>
        </w:rPr>
        <w:t>обучающихся</w:t>
      </w:r>
      <w:proofErr w:type="gramEnd"/>
    </w:p>
    <w:p w:rsidR="00686CBD" w:rsidRPr="003516BF" w:rsidRDefault="00686CBD" w:rsidP="00686CBD">
      <w:pPr>
        <w:pStyle w:val="a7"/>
        <w:widowControl w:val="0"/>
        <w:tabs>
          <w:tab w:val="left" w:pos="567"/>
        </w:tabs>
        <w:spacing w:before="0" w:beforeAutospacing="0" w:after="0" w:afterAutospacing="0" w:line="20" w:lineRule="atLeast"/>
        <w:ind w:firstLine="709"/>
        <w:jc w:val="both"/>
      </w:pPr>
      <w:r w:rsidRPr="003516BF">
        <w:t xml:space="preserve">Среди возможных форм представления </w:t>
      </w:r>
      <w:r w:rsidRPr="003516BF">
        <w:rPr>
          <w:b/>
        </w:rPr>
        <w:t>результатов проектной деятельности</w:t>
      </w:r>
      <w:r w:rsidRPr="003516BF">
        <w:t xml:space="preserve"> можно выделить следующие: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 xml:space="preserve">макеты, модели, рабочие установки, схемы, </w:t>
      </w:r>
      <w:proofErr w:type="spellStart"/>
      <w:proofErr w:type="gramStart"/>
      <w:r w:rsidRPr="003516BF">
        <w:t>план-карты</w:t>
      </w:r>
      <w:proofErr w:type="spellEnd"/>
      <w:proofErr w:type="gramEnd"/>
      <w:r w:rsidRPr="003516BF">
        <w:t>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proofErr w:type="spellStart"/>
      <w:r w:rsidRPr="003516BF">
        <w:t>постеры</w:t>
      </w:r>
      <w:proofErr w:type="spellEnd"/>
      <w:r w:rsidRPr="003516BF">
        <w:t>, презентации;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альбомы, буклеты, брошюры, книги;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реконструкции событий;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эссе, рассказы, стихи, рисунки;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результаты исследовательских экспедиций, обработки архивов и мемуаров;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документальные фильмы, мультфильмы;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выставки, игры, тематические вечера, концерты;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r w:rsidRPr="003516BF">
        <w:t>сценарии мероприятий;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1"/>
        </w:numPr>
        <w:tabs>
          <w:tab w:val="clear" w:pos="720"/>
          <w:tab w:val="num" w:pos="142"/>
          <w:tab w:val="left" w:pos="709"/>
        </w:tabs>
        <w:spacing w:before="0" w:beforeAutospacing="0" w:after="0" w:afterAutospacing="0" w:line="20" w:lineRule="atLeast"/>
        <w:ind w:left="0" w:firstLine="360"/>
        <w:jc w:val="both"/>
        <w:textAlignment w:val="baseline"/>
      </w:pPr>
      <w:proofErr w:type="spellStart"/>
      <w:r w:rsidRPr="003516BF">
        <w:t>веб-сайты</w:t>
      </w:r>
      <w:proofErr w:type="spellEnd"/>
      <w:r w:rsidRPr="003516BF">
        <w:t>, программное обеспечение, компакт-диски (или другие цифровые носители) и др.</w:t>
      </w:r>
    </w:p>
    <w:p w:rsidR="00686CBD" w:rsidRPr="003516BF" w:rsidRDefault="00686CBD" w:rsidP="00686CBD">
      <w:pPr>
        <w:pStyle w:val="a7"/>
        <w:widowControl w:val="0"/>
        <w:tabs>
          <w:tab w:val="left" w:pos="567"/>
        </w:tabs>
        <w:spacing w:before="0" w:beforeAutospacing="0" w:after="0" w:afterAutospacing="0" w:line="20" w:lineRule="atLeast"/>
        <w:ind w:firstLine="709"/>
        <w:jc w:val="both"/>
        <w:rPr>
          <w:b/>
        </w:rPr>
      </w:pPr>
      <w:proofErr w:type="spellStart"/>
      <w:r w:rsidRPr="003516BF">
        <w:rPr>
          <w:b/>
        </w:rPr>
        <w:t>Результатыучебно-исследовательской</w:t>
      </w:r>
      <w:proofErr w:type="spellEnd"/>
      <w:r w:rsidRPr="003516BF">
        <w:rPr>
          <w:b/>
        </w:rPr>
        <w:t xml:space="preserve"> деятельности</w:t>
      </w:r>
      <w:r w:rsidRPr="003516BF">
        <w:t xml:space="preserve"> могут быть представлены в виде: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336"/>
        <w:jc w:val="both"/>
      </w:pPr>
      <w:r w:rsidRPr="003516BF">
        <w:t xml:space="preserve"> рефератов;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336"/>
        <w:jc w:val="both"/>
      </w:pPr>
      <w:r w:rsidRPr="003516BF">
        <w:t xml:space="preserve"> статей, обзоров;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336"/>
        <w:jc w:val="both"/>
      </w:pPr>
      <w:r w:rsidRPr="003516BF">
        <w:t xml:space="preserve"> отчетов и заключений по итогам исследований, проводимых в рамках исследовательских экспедиций, обработки архивов и мемуаров, исследований по различным предметным областям;</w:t>
      </w:r>
    </w:p>
    <w:p w:rsidR="00686CBD" w:rsidRPr="003516BF" w:rsidRDefault="00686CBD" w:rsidP="00686CBD">
      <w:pPr>
        <w:pStyle w:val="a7"/>
        <w:widowControl w:val="0"/>
        <w:numPr>
          <w:ilvl w:val="0"/>
          <w:numId w:val="23"/>
        </w:numPr>
        <w:tabs>
          <w:tab w:val="left" w:pos="567"/>
        </w:tabs>
        <w:spacing w:before="0" w:beforeAutospacing="0" w:after="0" w:afterAutospacing="0" w:line="20" w:lineRule="atLeast"/>
        <w:ind w:left="0" w:firstLine="336"/>
        <w:jc w:val="both"/>
      </w:pPr>
      <w:r w:rsidRPr="003516BF">
        <w:t xml:space="preserve"> моделей, образцов;</w:t>
      </w:r>
    </w:p>
    <w:p w:rsidR="00686CBD" w:rsidRDefault="00686CBD" w:rsidP="00686CBD">
      <w:pPr>
        <w:pStyle w:val="a7"/>
        <w:widowControl w:val="0"/>
        <w:tabs>
          <w:tab w:val="left" w:pos="567"/>
        </w:tabs>
        <w:spacing w:before="0" w:beforeAutospacing="0" w:after="0" w:afterAutospacing="0" w:line="20" w:lineRule="atLeast"/>
        <w:ind w:left="336"/>
        <w:jc w:val="both"/>
      </w:pPr>
      <w:r>
        <w:t xml:space="preserve">Защита  </w:t>
      </w:r>
      <w:proofErr w:type="gramStart"/>
      <w:r>
        <w:t>индивидуального проекта</w:t>
      </w:r>
      <w:proofErr w:type="gramEnd"/>
      <w:r>
        <w:t xml:space="preserve"> может проходить в форме:</w:t>
      </w:r>
    </w:p>
    <w:p w:rsidR="00686CBD" w:rsidRDefault="00686CBD" w:rsidP="00686CBD">
      <w:pPr>
        <w:pStyle w:val="a7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hanging="772"/>
        <w:jc w:val="both"/>
      </w:pPr>
      <w:r w:rsidRPr="003516BF">
        <w:t xml:space="preserve">конференций, </w:t>
      </w:r>
    </w:p>
    <w:p w:rsidR="00686CBD" w:rsidRDefault="00686CBD" w:rsidP="00686CBD">
      <w:pPr>
        <w:pStyle w:val="a7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hanging="772"/>
        <w:jc w:val="both"/>
      </w:pPr>
      <w:r w:rsidRPr="003516BF">
        <w:t xml:space="preserve">семинаров </w:t>
      </w:r>
    </w:p>
    <w:p w:rsidR="00686CBD" w:rsidRPr="00E50863" w:rsidRDefault="00686CBD" w:rsidP="00686CBD">
      <w:pPr>
        <w:pStyle w:val="a7"/>
        <w:widowControl w:val="0"/>
        <w:numPr>
          <w:ilvl w:val="0"/>
          <w:numId w:val="41"/>
        </w:numPr>
        <w:tabs>
          <w:tab w:val="left" w:pos="567"/>
        </w:tabs>
        <w:spacing w:before="0" w:beforeAutospacing="0" w:after="0" w:afterAutospacing="0" w:line="20" w:lineRule="atLeast"/>
        <w:ind w:hanging="772"/>
        <w:jc w:val="both"/>
        <w:rPr>
          <w:b/>
        </w:rPr>
      </w:pPr>
      <w:r>
        <w:t>круглых столов и т.д.</w:t>
      </w:r>
    </w:p>
    <w:p w:rsidR="00686CBD" w:rsidRPr="00E50863" w:rsidRDefault="00686CBD" w:rsidP="00686CBD">
      <w:pPr>
        <w:pStyle w:val="a7"/>
        <w:widowControl w:val="0"/>
        <w:tabs>
          <w:tab w:val="left" w:pos="567"/>
        </w:tabs>
        <w:spacing w:before="0" w:beforeAutospacing="0" w:after="0" w:afterAutospacing="0" w:line="20" w:lineRule="atLeast"/>
        <w:ind w:left="284"/>
        <w:jc w:val="both"/>
        <w:rPr>
          <w:b/>
        </w:rPr>
      </w:pPr>
      <w:r w:rsidRPr="00E50863">
        <w:rPr>
          <w:b/>
        </w:rPr>
        <w:tab/>
        <w:t>Функциональные обязанности участников образовательных отношений</w:t>
      </w:r>
    </w:p>
    <w:p w:rsidR="00686CBD" w:rsidRPr="003516BF" w:rsidRDefault="00686CBD" w:rsidP="00686CBD">
      <w:pPr>
        <w:pStyle w:val="a7"/>
        <w:widowControl w:val="0"/>
        <w:tabs>
          <w:tab w:val="left" w:pos="0"/>
        </w:tabs>
        <w:spacing w:before="0" w:beforeAutospacing="0" w:after="0" w:afterAutospacing="0"/>
        <w:jc w:val="both"/>
      </w:pPr>
      <w:r w:rsidRPr="003516BF">
        <w:rPr>
          <w:bCs/>
          <w:color w:val="000000"/>
          <w:u w:val="single"/>
        </w:rPr>
        <w:t>Роль учителя</w:t>
      </w:r>
      <w:r w:rsidRPr="003516BF">
        <w:rPr>
          <w:bCs/>
          <w:color w:val="000000"/>
        </w:rPr>
        <w:t>.</w:t>
      </w:r>
    </w:p>
    <w:p w:rsidR="00686CBD" w:rsidRPr="003516BF" w:rsidRDefault="00686CBD" w:rsidP="00686CBD">
      <w:pPr>
        <w:pStyle w:val="a7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Учитель </w:t>
      </w:r>
      <w:r w:rsidRPr="003516BF">
        <w:rPr>
          <w:color w:val="000000"/>
        </w:rPr>
        <w:t xml:space="preserve">на всех этапах </w:t>
      </w:r>
      <w:r>
        <w:rPr>
          <w:color w:val="000000"/>
        </w:rPr>
        <w:t xml:space="preserve">выступает как помощник, </w:t>
      </w:r>
      <w:r w:rsidRPr="003516BF">
        <w:rPr>
          <w:color w:val="000000"/>
        </w:rPr>
        <w:t>обеспечива</w:t>
      </w:r>
      <w:r>
        <w:rPr>
          <w:color w:val="000000"/>
        </w:rPr>
        <w:t>я</w:t>
      </w:r>
      <w:r w:rsidRPr="003516BF">
        <w:rPr>
          <w:color w:val="000000"/>
        </w:rPr>
        <w:t xml:space="preserve"> деятельность школьника:</w:t>
      </w:r>
    </w:p>
    <w:p w:rsidR="00686CBD" w:rsidRPr="00CE1BB7" w:rsidRDefault="00686CBD" w:rsidP="00686CBD">
      <w:pPr>
        <w:pStyle w:val="a7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E1BB7">
        <w:rPr>
          <w:bCs/>
          <w:color w:val="000000"/>
        </w:rPr>
        <w:t>Консультирует</w:t>
      </w:r>
      <w:r w:rsidRPr="00CE1BB7">
        <w:rPr>
          <w:rStyle w:val="apple-converted-space"/>
          <w:rFonts w:eastAsia="Calibri"/>
          <w:color w:val="000000"/>
        </w:rPr>
        <w:t> </w:t>
      </w:r>
      <w:r w:rsidRPr="00CE1BB7">
        <w:rPr>
          <w:color w:val="000000"/>
        </w:rPr>
        <w:t>(учитель провоцирует вопросы, размышления, самостоятельную оценку деятельности, моделируя различные ситуации, трансформируя образовательную среду и т. п.)</w:t>
      </w:r>
    </w:p>
    <w:p w:rsidR="00686CBD" w:rsidRPr="00CE1BB7" w:rsidRDefault="00686CBD" w:rsidP="00686CBD">
      <w:pPr>
        <w:pStyle w:val="a7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E1BB7">
        <w:rPr>
          <w:bCs/>
          <w:color w:val="000000"/>
        </w:rPr>
        <w:t>Мотивирует</w:t>
      </w:r>
      <w:r w:rsidRPr="00CE1BB7">
        <w:rPr>
          <w:rStyle w:val="apple-converted-space"/>
          <w:rFonts w:eastAsia="Calibri"/>
          <w:color w:val="000000"/>
        </w:rPr>
        <w:t> </w:t>
      </w:r>
      <w:r w:rsidRPr="00CE1BB7">
        <w:rPr>
          <w:color w:val="000000"/>
        </w:rPr>
        <w:t xml:space="preserve">(раскрывает перед </w:t>
      </w:r>
      <w:proofErr w:type="gramStart"/>
      <w:r w:rsidRPr="00CE1BB7">
        <w:rPr>
          <w:color w:val="000000"/>
        </w:rPr>
        <w:t>обучающимися</w:t>
      </w:r>
      <w:proofErr w:type="gramEnd"/>
      <w:r w:rsidRPr="00CE1BB7">
        <w:rPr>
          <w:color w:val="000000"/>
        </w:rPr>
        <w:t xml:space="preserve"> ситуацию проектной деятельности как ситуацию выбора и свободы самоопределения.)</w:t>
      </w:r>
    </w:p>
    <w:p w:rsidR="00686CBD" w:rsidRPr="00CE1BB7" w:rsidRDefault="00686CBD" w:rsidP="00686CBD">
      <w:pPr>
        <w:pStyle w:val="a7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E1BB7">
        <w:rPr>
          <w:color w:val="000000"/>
        </w:rPr>
        <w:t> </w:t>
      </w:r>
      <w:r w:rsidRPr="00CE1BB7">
        <w:rPr>
          <w:bCs/>
          <w:color w:val="000000"/>
        </w:rPr>
        <w:t>Провоцирует</w:t>
      </w:r>
      <w:r w:rsidRPr="00CE1BB7">
        <w:rPr>
          <w:rStyle w:val="apple-converted-space"/>
          <w:rFonts w:eastAsia="Calibri"/>
          <w:color w:val="000000"/>
        </w:rPr>
        <w:t> </w:t>
      </w:r>
      <w:r w:rsidRPr="00CE1BB7">
        <w:rPr>
          <w:color w:val="000000"/>
        </w:rPr>
        <w:t>(предлагает вопросы, требующие размышления, самостоятельной оценки деятельности, моделирует различные ситуации.)</w:t>
      </w:r>
    </w:p>
    <w:p w:rsidR="00686CBD" w:rsidRPr="00CE1BB7" w:rsidRDefault="00686CBD" w:rsidP="00686CBD">
      <w:pPr>
        <w:pStyle w:val="a7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E1BB7">
        <w:rPr>
          <w:bCs/>
          <w:color w:val="000000"/>
        </w:rPr>
        <w:t>Наблюдает</w:t>
      </w:r>
      <w:r w:rsidRPr="00CE1BB7">
        <w:rPr>
          <w:rStyle w:val="apple-converted-space"/>
          <w:rFonts w:eastAsia="Calibri"/>
          <w:color w:val="000000"/>
        </w:rPr>
        <w:t> </w:t>
      </w:r>
      <w:r w:rsidRPr="00CE1BB7">
        <w:rPr>
          <w:color w:val="000000"/>
        </w:rPr>
        <w:t>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 Поэтапно отслеживает результаты проектной деятельности.</w:t>
      </w:r>
    </w:p>
    <w:p w:rsidR="00686CBD" w:rsidRPr="003516BF" w:rsidRDefault="00686CBD" w:rsidP="00686CBD">
      <w:pPr>
        <w:pStyle w:val="a7"/>
        <w:numPr>
          <w:ilvl w:val="0"/>
          <w:numId w:val="24"/>
        </w:numPr>
        <w:tabs>
          <w:tab w:val="left" w:pos="0"/>
        </w:tabs>
        <w:spacing w:before="0" w:beforeAutospacing="0" w:after="0" w:afterAutospacing="0"/>
        <w:ind w:left="0" w:firstLine="360"/>
        <w:jc w:val="both"/>
        <w:rPr>
          <w:color w:val="000000"/>
        </w:rPr>
      </w:pPr>
      <w:r w:rsidRPr="00CE1BB7">
        <w:rPr>
          <w:color w:val="000000"/>
        </w:rPr>
        <w:t xml:space="preserve"> Координирует</w:t>
      </w:r>
      <w:r w:rsidRPr="003516BF">
        <w:rPr>
          <w:color w:val="000000"/>
        </w:rPr>
        <w:t xml:space="preserve"> работу </w:t>
      </w:r>
      <w:proofErr w:type="gramStart"/>
      <w:r w:rsidRPr="003516BF">
        <w:rPr>
          <w:color w:val="000000"/>
        </w:rPr>
        <w:t>обучающихся</w:t>
      </w:r>
      <w:proofErr w:type="gramEnd"/>
      <w:r w:rsidRPr="003516BF">
        <w:rPr>
          <w:color w:val="000000"/>
        </w:rPr>
        <w:t>.</w:t>
      </w:r>
    </w:p>
    <w:p w:rsidR="00686CBD" w:rsidRPr="003516BF" w:rsidRDefault="00686CBD" w:rsidP="00686CBD">
      <w:pPr>
        <w:pStyle w:val="a7"/>
        <w:tabs>
          <w:tab w:val="left" w:pos="0"/>
        </w:tabs>
        <w:spacing w:before="0" w:beforeAutospacing="0" w:after="0" w:afterAutospacing="0"/>
        <w:jc w:val="both"/>
        <w:rPr>
          <w:color w:val="000000"/>
          <w:u w:val="single"/>
        </w:rPr>
      </w:pPr>
      <w:r w:rsidRPr="003516BF">
        <w:rPr>
          <w:bCs/>
          <w:color w:val="000000"/>
          <w:u w:val="single"/>
        </w:rPr>
        <w:t>Роль ученика</w:t>
      </w:r>
    </w:p>
    <w:p w:rsidR="00686CBD" w:rsidRPr="003516BF" w:rsidRDefault="00686CBD" w:rsidP="00686CBD">
      <w:pPr>
        <w:pStyle w:val="a7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rStyle w:val="apple-converted-space"/>
          <w:rFonts w:eastAsia="Calibri"/>
          <w:color w:val="000000"/>
        </w:rPr>
      </w:pPr>
      <w:r w:rsidRPr="003516BF">
        <w:rPr>
          <w:color w:val="000000"/>
        </w:rPr>
        <w:t>Выступает</w:t>
      </w:r>
      <w:r w:rsidRPr="003516BF">
        <w:rPr>
          <w:rStyle w:val="apple-converted-space"/>
          <w:rFonts w:eastAsia="Calibri"/>
          <w:color w:val="000000"/>
        </w:rPr>
        <w:t> </w:t>
      </w:r>
      <w:r w:rsidRPr="003516BF">
        <w:rPr>
          <w:b/>
          <w:bCs/>
          <w:color w:val="000000"/>
        </w:rPr>
        <w:t xml:space="preserve">активным участником, </w:t>
      </w:r>
      <w:r w:rsidRPr="003516BF">
        <w:rPr>
          <w:bCs/>
          <w:color w:val="000000"/>
        </w:rPr>
        <w:t>т</w:t>
      </w:r>
      <w:r w:rsidRPr="003516BF">
        <w:rPr>
          <w:color w:val="000000"/>
        </w:rPr>
        <w:t>.е. становится</w:t>
      </w:r>
      <w:r w:rsidRPr="003516BF">
        <w:rPr>
          <w:rStyle w:val="apple-converted-space"/>
          <w:rFonts w:eastAsia="Calibri"/>
          <w:color w:val="000000"/>
        </w:rPr>
        <w:t> </w:t>
      </w:r>
      <w:r w:rsidRPr="003516BF">
        <w:rPr>
          <w:b/>
          <w:bCs/>
          <w:color w:val="000000"/>
        </w:rPr>
        <w:t>субъектом деятельности.</w:t>
      </w:r>
      <w:r w:rsidRPr="003516BF">
        <w:rPr>
          <w:rStyle w:val="apple-converted-space"/>
          <w:rFonts w:eastAsia="Calibri"/>
          <w:color w:val="000000"/>
        </w:rPr>
        <w:t> </w:t>
      </w:r>
    </w:p>
    <w:p w:rsidR="00686CBD" w:rsidRDefault="00686CBD" w:rsidP="00686CBD">
      <w:pPr>
        <w:pStyle w:val="a7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3516BF">
        <w:rPr>
          <w:color w:val="000000"/>
        </w:rPr>
        <w:t xml:space="preserve">Имеет определенную </w:t>
      </w:r>
      <w:r w:rsidRPr="003516BF">
        <w:rPr>
          <w:b/>
          <w:color w:val="000000"/>
        </w:rPr>
        <w:t>свободу в выборе</w:t>
      </w:r>
      <w:r w:rsidRPr="003516BF">
        <w:rPr>
          <w:color w:val="000000"/>
        </w:rPr>
        <w:t xml:space="preserve"> способов и видов деятельности для достижения поставленной цели. </w:t>
      </w:r>
    </w:p>
    <w:p w:rsidR="00686CBD" w:rsidRPr="003516BF" w:rsidRDefault="00686CBD" w:rsidP="00686CBD">
      <w:pPr>
        <w:pStyle w:val="a7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3516BF">
        <w:rPr>
          <w:color w:val="000000"/>
        </w:rPr>
        <w:lastRenderedPageBreak/>
        <w:t xml:space="preserve">Имеет возможность самостоятельно приращивать знания и навыки по выбранной проблеме (теме). </w:t>
      </w:r>
    </w:p>
    <w:p w:rsidR="00686CBD" w:rsidRPr="003516BF" w:rsidRDefault="00686CBD" w:rsidP="00686CBD">
      <w:pPr>
        <w:pStyle w:val="a7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3516BF">
        <w:rPr>
          <w:color w:val="000000"/>
        </w:rPr>
        <w:t>Повышается ответственность за выполнение работы и ее результаты.</w:t>
      </w:r>
    </w:p>
    <w:p w:rsidR="00686CBD" w:rsidRDefault="00686CBD" w:rsidP="00686CBD">
      <w:pPr>
        <w:pStyle w:val="a7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3516BF">
        <w:rPr>
          <w:color w:val="000000"/>
        </w:rPr>
        <w:t xml:space="preserve">Самостоятельное планирование деятельности и презентация её результатов. </w:t>
      </w:r>
    </w:p>
    <w:p w:rsidR="00686CBD" w:rsidRPr="003516BF" w:rsidRDefault="00686CBD" w:rsidP="00686CBD">
      <w:pPr>
        <w:pStyle w:val="a7"/>
        <w:numPr>
          <w:ilvl w:val="0"/>
          <w:numId w:val="25"/>
        </w:numPr>
        <w:tabs>
          <w:tab w:val="left" w:pos="142"/>
        </w:tabs>
        <w:spacing w:before="0" w:beforeAutospacing="0" w:after="0" w:afterAutospacing="0"/>
        <w:ind w:left="0" w:firstLine="284"/>
        <w:jc w:val="both"/>
        <w:rPr>
          <w:color w:val="000000"/>
        </w:rPr>
      </w:pPr>
      <w:r w:rsidRPr="003516BF">
        <w:rPr>
          <w:color w:val="000000"/>
        </w:rPr>
        <w:t xml:space="preserve">Возможность совместной интеллектуальной </w:t>
      </w:r>
      <w:proofErr w:type="spellStart"/>
      <w:r w:rsidRPr="003516BF">
        <w:rPr>
          <w:color w:val="000000"/>
        </w:rPr>
        <w:t>деятельностималых</w:t>
      </w:r>
      <w:proofErr w:type="spellEnd"/>
      <w:r w:rsidRPr="003516BF">
        <w:rPr>
          <w:color w:val="000000"/>
        </w:rPr>
        <w:t xml:space="preserve"> групп, консультации учителя.</w:t>
      </w:r>
    </w:p>
    <w:p w:rsidR="00686CBD" w:rsidRPr="000A6F36" w:rsidRDefault="00686CBD" w:rsidP="00686CBD">
      <w:pPr>
        <w:shd w:val="clear" w:color="auto" w:fill="FFFFFF"/>
        <w:spacing w:after="0" w:line="20" w:lineRule="atLeast"/>
        <w:ind w:left="480"/>
        <w:rPr>
          <w:rFonts w:ascii="Times New Roman" w:hAnsi="Times New Roman"/>
          <w:b/>
          <w:sz w:val="24"/>
          <w:szCs w:val="24"/>
        </w:rPr>
      </w:pPr>
      <w:r w:rsidRPr="000A6F36">
        <w:rPr>
          <w:rFonts w:ascii="Times New Roman" w:hAnsi="Times New Roman"/>
          <w:b/>
          <w:sz w:val="24"/>
          <w:szCs w:val="24"/>
        </w:rPr>
        <w:t>Формы организации занятий:</w:t>
      </w:r>
    </w:p>
    <w:p w:rsidR="00686CBD" w:rsidRPr="000A6F36" w:rsidRDefault="00686CBD" w:rsidP="00686CBD">
      <w:pPr>
        <w:pStyle w:val="aa"/>
        <w:numPr>
          <w:ilvl w:val="0"/>
          <w:numId w:val="28"/>
        </w:numPr>
        <w:shd w:val="clear" w:color="auto" w:fill="FFFFFF"/>
        <w:spacing w:after="0" w:line="2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6F36">
        <w:rPr>
          <w:rFonts w:ascii="Times New Roman" w:hAnsi="Times New Roman"/>
          <w:sz w:val="24"/>
          <w:szCs w:val="24"/>
        </w:rPr>
        <w:t>Индивидуальная</w:t>
      </w:r>
      <w:r>
        <w:rPr>
          <w:rFonts w:ascii="Times New Roman" w:hAnsi="Times New Roman"/>
          <w:sz w:val="24"/>
          <w:szCs w:val="24"/>
        </w:rPr>
        <w:t>;</w:t>
      </w:r>
    </w:p>
    <w:p w:rsidR="00686CBD" w:rsidRPr="000A6F36" w:rsidRDefault="00686CBD" w:rsidP="00686CBD">
      <w:pPr>
        <w:pStyle w:val="aa"/>
        <w:numPr>
          <w:ilvl w:val="0"/>
          <w:numId w:val="28"/>
        </w:numPr>
        <w:shd w:val="clear" w:color="auto" w:fill="FFFFFF"/>
        <w:spacing w:after="0" w:line="2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0A6F36">
        <w:rPr>
          <w:rFonts w:ascii="Times New Roman" w:hAnsi="Times New Roman"/>
          <w:sz w:val="24"/>
          <w:szCs w:val="24"/>
        </w:rPr>
        <w:t>арная</w:t>
      </w:r>
      <w:r>
        <w:rPr>
          <w:rFonts w:ascii="Times New Roman" w:hAnsi="Times New Roman"/>
          <w:sz w:val="24"/>
          <w:szCs w:val="24"/>
        </w:rPr>
        <w:t>;</w:t>
      </w:r>
    </w:p>
    <w:p w:rsidR="00686CBD" w:rsidRPr="000A6F36" w:rsidRDefault="00686CBD" w:rsidP="00686CBD">
      <w:pPr>
        <w:pStyle w:val="aa"/>
        <w:numPr>
          <w:ilvl w:val="0"/>
          <w:numId w:val="28"/>
        </w:numPr>
        <w:shd w:val="clear" w:color="auto" w:fill="FFFFFF"/>
        <w:spacing w:after="0" w:line="2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Г</w:t>
      </w:r>
      <w:r w:rsidRPr="000A6F36">
        <w:rPr>
          <w:rFonts w:ascii="Times New Roman" w:hAnsi="Times New Roman"/>
          <w:sz w:val="24"/>
          <w:szCs w:val="24"/>
        </w:rPr>
        <w:t>рупповая</w:t>
      </w:r>
      <w:r>
        <w:rPr>
          <w:rFonts w:ascii="Times New Roman" w:hAnsi="Times New Roman"/>
          <w:sz w:val="24"/>
          <w:szCs w:val="24"/>
        </w:rPr>
        <w:t>;</w:t>
      </w:r>
    </w:p>
    <w:p w:rsidR="00686CBD" w:rsidRPr="000A6F36" w:rsidRDefault="00686CBD" w:rsidP="00686CBD">
      <w:pPr>
        <w:pStyle w:val="aa"/>
        <w:numPr>
          <w:ilvl w:val="0"/>
          <w:numId w:val="28"/>
        </w:numPr>
        <w:shd w:val="clear" w:color="auto" w:fill="FFFFFF"/>
        <w:spacing w:after="0" w:line="2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</w:t>
      </w:r>
      <w:r w:rsidRPr="000A6F36">
        <w:rPr>
          <w:rFonts w:ascii="Times New Roman" w:hAnsi="Times New Roman"/>
          <w:sz w:val="24"/>
          <w:szCs w:val="24"/>
        </w:rPr>
        <w:t>оллективная</w:t>
      </w:r>
      <w:r>
        <w:rPr>
          <w:rFonts w:ascii="Times New Roman" w:hAnsi="Times New Roman"/>
          <w:sz w:val="24"/>
          <w:szCs w:val="24"/>
        </w:rPr>
        <w:t>;</w:t>
      </w:r>
    </w:p>
    <w:p w:rsidR="00686CBD" w:rsidRPr="000A6F36" w:rsidRDefault="00686CBD" w:rsidP="00686CBD">
      <w:pPr>
        <w:pStyle w:val="aa"/>
        <w:numPr>
          <w:ilvl w:val="0"/>
          <w:numId w:val="28"/>
        </w:numPr>
        <w:shd w:val="clear" w:color="auto" w:fill="FFFFFF"/>
        <w:spacing w:after="0" w:line="2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Самостоятельная работа</w:t>
      </w:r>
    </w:p>
    <w:p w:rsidR="00686CBD" w:rsidRDefault="00686CBD" w:rsidP="00686CBD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A6F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 контроля освоени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</w:t>
      </w:r>
      <w:r w:rsidRPr="000A6F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программы.</w:t>
      </w:r>
    </w:p>
    <w:p w:rsidR="00686CBD" w:rsidRPr="00B855BB" w:rsidRDefault="00686CBD" w:rsidP="00686CBD">
      <w:pPr>
        <w:shd w:val="clear" w:color="auto" w:fill="FFFFFF"/>
        <w:spacing w:after="0" w:line="2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Оценка проектной/ исследовательской деятельности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проводится по результатам представления продукта/учебного исследования. </w:t>
      </w:r>
      <w:r w:rsidRPr="00B855BB">
        <w:rPr>
          <w:rFonts w:ascii="Times New Roman" w:hAnsi="Times New Roman"/>
          <w:sz w:val="24"/>
          <w:szCs w:val="24"/>
        </w:rPr>
        <w:t xml:space="preserve">Публично должны быть представлены два элемента </w:t>
      </w:r>
      <w:proofErr w:type="spellStart"/>
      <w:proofErr w:type="gramStart"/>
      <w:r w:rsidRPr="00B855BB">
        <w:rPr>
          <w:rFonts w:ascii="Times New Roman" w:hAnsi="Times New Roman"/>
          <w:sz w:val="24"/>
          <w:szCs w:val="24"/>
        </w:rPr>
        <w:t>проектной</w:t>
      </w:r>
      <w:r>
        <w:rPr>
          <w:rFonts w:ascii="Times New Roman" w:hAnsi="Times New Roman"/>
          <w:sz w:val="24"/>
          <w:szCs w:val="24"/>
        </w:rPr>
        <w:t>-исследовательской</w:t>
      </w:r>
      <w:proofErr w:type="spellEnd"/>
      <w:proofErr w:type="gramEnd"/>
      <w:r w:rsidRPr="00B855BB">
        <w:rPr>
          <w:rFonts w:ascii="Times New Roman" w:hAnsi="Times New Roman"/>
          <w:sz w:val="24"/>
          <w:szCs w:val="24"/>
        </w:rPr>
        <w:t xml:space="preserve"> работы:</w:t>
      </w:r>
    </w:p>
    <w:p w:rsidR="00686CBD" w:rsidRPr="00B855BB" w:rsidRDefault="00686CBD" w:rsidP="00686CBD">
      <w:pPr>
        <w:pStyle w:val="a"/>
        <w:spacing w:line="20" w:lineRule="atLeast"/>
        <w:rPr>
          <w:sz w:val="24"/>
          <w:szCs w:val="24"/>
        </w:rPr>
      </w:pPr>
      <w:r w:rsidRPr="00B855BB">
        <w:rPr>
          <w:sz w:val="24"/>
          <w:szCs w:val="24"/>
        </w:rPr>
        <w:t>защита темы проекта</w:t>
      </w:r>
      <w:r>
        <w:rPr>
          <w:sz w:val="24"/>
          <w:szCs w:val="24"/>
        </w:rPr>
        <w:t>/исследования</w:t>
      </w:r>
      <w:r w:rsidRPr="00B855BB">
        <w:rPr>
          <w:sz w:val="24"/>
          <w:szCs w:val="24"/>
        </w:rPr>
        <w:t xml:space="preserve"> (идеи);</w:t>
      </w:r>
    </w:p>
    <w:p w:rsidR="00686CBD" w:rsidRPr="00B855BB" w:rsidRDefault="00686CBD" w:rsidP="00686CBD">
      <w:pPr>
        <w:pStyle w:val="a"/>
        <w:spacing w:line="20" w:lineRule="atLeast"/>
        <w:rPr>
          <w:sz w:val="24"/>
          <w:szCs w:val="24"/>
        </w:rPr>
      </w:pPr>
      <w:r w:rsidRPr="00B855BB">
        <w:rPr>
          <w:sz w:val="24"/>
          <w:szCs w:val="24"/>
        </w:rPr>
        <w:t>защита реализованного проекта</w:t>
      </w:r>
      <w:r>
        <w:rPr>
          <w:sz w:val="24"/>
          <w:szCs w:val="24"/>
        </w:rPr>
        <w:t>/исследования</w:t>
      </w:r>
      <w:r w:rsidRPr="00B855BB">
        <w:rPr>
          <w:sz w:val="24"/>
          <w:szCs w:val="24"/>
        </w:rPr>
        <w:t>.</w:t>
      </w:r>
    </w:p>
    <w:p w:rsidR="00686CBD" w:rsidRPr="0003616F" w:rsidRDefault="00686CBD" w:rsidP="00686CBD">
      <w:pPr>
        <w:shd w:val="clear" w:color="auto" w:fill="FFFFFF"/>
        <w:spacing w:after="0" w:line="20" w:lineRule="atLeast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38D8">
        <w:rPr>
          <w:rFonts w:ascii="Times New Roman" w:hAnsi="Times New Roman"/>
          <w:sz w:val="24"/>
          <w:szCs w:val="24"/>
        </w:rPr>
        <w:t xml:space="preserve">Оценивание производится на основе </w:t>
      </w:r>
      <w:proofErr w:type="spellStart"/>
      <w:r w:rsidRPr="005738D8">
        <w:rPr>
          <w:rFonts w:ascii="Times New Roman" w:hAnsi="Times New Roman"/>
          <w:sz w:val="24"/>
          <w:szCs w:val="24"/>
        </w:rPr>
        <w:t>критериальной</w:t>
      </w:r>
      <w:proofErr w:type="spellEnd"/>
      <w:r w:rsidRPr="005738D8">
        <w:rPr>
          <w:rFonts w:ascii="Times New Roman" w:hAnsi="Times New Roman"/>
          <w:sz w:val="24"/>
          <w:szCs w:val="24"/>
        </w:rPr>
        <w:t xml:space="preserve"> модели</w:t>
      </w:r>
      <w:r>
        <w:rPr>
          <w:rFonts w:ascii="Times New Roman" w:hAnsi="Times New Roman"/>
          <w:sz w:val="24"/>
          <w:szCs w:val="24"/>
        </w:rPr>
        <w:t>:</w:t>
      </w:r>
    </w:p>
    <w:p w:rsidR="00686CBD" w:rsidRDefault="00686CBD" w:rsidP="00686CBD">
      <w:pPr>
        <w:pStyle w:val="aa"/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за выполнение и содержание проекта/исследования (</w:t>
      </w:r>
      <w:r w:rsidRPr="0003616F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686CBD" w:rsidRDefault="00686CBD" w:rsidP="00686CBD">
      <w:pPr>
        <w:pStyle w:val="aa"/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за защиту проекта/исследования (</w:t>
      </w:r>
      <w:r w:rsidRPr="0003616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686CBD" w:rsidRDefault="00686CBD" w:rsidP="00686CBD">
      <w:pPr>
        <w:pStyle w:val="aa"/>
        <w:numPr>
          <w:ilvl w:val="0"/>
          <w:numId w:val="29"/>
        </w:numPr>
        <w:shd w:val="clear" w:color="auto" w:fill="FFFFFF"/>
        <w:spacing w:after="0" w:line="2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Итоговая оценка выставляется по пятибалльной системе, как среднее арифметическое двух вышеуказанных оценок (</w:t>
      </w:r>
      <w:r w:rsidRPr="0003616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686CBD" w:rsidRPr="003516BF" w:rsidRDefault="00686CBD" w:rsidP="00686CBD">
      <w:pPr>
        <w:pStyle w:val="a7"/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3516BF">
        <w:rPr>
          <w:b/>
          <w:color w:val="000000"/>
        </w:rPr>
        <w:t xml:space="preserve">Место </w:t>
      </w:r>
      <w:proofErr w:type="gramStart"/>
      <w:r w:rsidRPr="003516BF">
        <w:rPr>
          <w:b/>
          <w:color w:val="000000"/>
        </w:rPr>
        <w:t>индивидуального проекта</w:t>
      </w:r>
      <w:proofErr w:type="gramEnd"/>
      <w:r w:rsidRPr="003516BF">
        <w:rPr>
          <w:b/>
          <w:color w:val="000000"/>
        </w:rPr>
        <w:t xml:space="preserve"> в учебном плане</w:t>
      </w:r>
    </w:p>
    <w:p w:rsidR="00686CBD" w:rsidRPr="00376456" w:rsidRDefault="00686CBD" w:rsidP="00686CBD">
      <w:pPr>
        <w:pStyle w:val="a7"/>
        <w:spacing w:before="0" w:beforeAutospacing="0" w:after="0" w:afterAutospacing="0" w:line="20" w:lineRule="atLeast"/>
        <w:jc w:val="both"/>
        <w:rPr>
          <w:color w:val="000000"/>
        </w:rPr>
      </w:pPr>
      <w:r w:rsidRPr="00376456">
        <w:rPr>
          <w:color w:val="000000"/>
        </w:rPr>
        <w:t xml:space="preserve">Индивидуальный проект обязателен для выполнения </w:t>
      </w:r>
      <w:proofErr w:type="gramStart"/>
      <w:r w:rsidRPr="00376456">
        <w:rPr>
          <w:color w:val="000000"/>
        </w:rPr>
        <w:t>обучающимися</w:t>
      </w:r>
      <w:proofErr w:type="gramEnd"/>
      <w:r w:rsidRPr="00376456">
        <w:rPr>
          <w:color w:val="000000"/>
        </w:rPr>
        <w:t xml:space="preserve"> по выбранному предмету</w:t>
      </w:r>
      <w:r>
        <w:rPr>
          <w:color w:val="000000"/>
        </w:rPr>
        <w:t>/ направлению</w:t>
      </w:r>
      <w:r w:rsidRPr="00376456">
        <w:rPr>
          <w:color w:val="000000"/>
        </w:rPr>
        <w:t xml:space="preserve">. В соответствии с учебным планом МБОУ </w:t>
      </w:r>
      <w:r>
        <w:rPr>
          <w:color w:val="000000"/>
        </w:rPr>
        <w:t>СШ № 9</w:t>
      </w:r>
      <w:r w:rsidRPr="00376456">
        <w:rPr>
          <w:color w:val="000000"/>
        </w:rPr>
        <w:t xml:space="preserve"> на выполнение индивидуального проекта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10 класса отводится 2 часа</w:t>
      </w:r>
      <w:r w:rsidRPr="00376456">
        <w:rPr>
          <w:color w:val="000000"/>
        </w:rPr>
        <w:t>.</w:t>
      </w:r>
    </w:p>
    <w:p w:rsidR="00686CBD" w:rsidRDefault="00686CBD" w:rsidP="00686CBD">
      <w:pPr>
        <w:pStyle w:val="a7"/>
        <w:spacing w:before="0" w:beforeAutospacing="0" w:after="0" w:afterAutospacing="0" w:line="20" w:lineRule="atLeast"/>
        <w:jc w:val="both"/>
        <w:rPr>
          <w:color w:val="000000"/>
        </w:rPr>
      </w:pPr>
    </w:p>
    <w:p w:rsidR="00686CBD" w:rsidRPr="000C0B19" w:rsidRDefault="00686CBD" w:rsidP="00686CBD">
      <w:pPr>
        <w:pStyle w:val="a7"/>
        <w:numPr>
          <w:ilvl w:val="0"/>
          <w:numId w:val="10"/>
        </w:numPr>
        <w:spacing w:before="0" w:beforeAutospacing="0" w:after="0" w:afterAutospacing="0" w:line="20" w:lineRule="atLeast"/>
        <w:jc w:val="both"/>
        <w:rPr>
          <w:b/>
          <w:color w:val="000000"/>
        </w:rPr>
      </w:pPr>
      <w:r w:rsidRPr="000C0B19">
        <w:rPr>
          <w:b/>
          <w:color w:val="000000"/>
        </w:rPr>
        <w:t>Планируемые результаты</w:t>
      </w:r>
    </w:p>
    <w:p w:rsidR="00686CBD" w:rsidRPr="000C0B19" w:rsidRDefault="00686CBD" w:rsidP="00686CBD">
      <w:pPr>
        <w:pStyle w:val="a7"/>
        <w:widowControl w:val="0"/>
        <w:spacing w:before="0" w:beforeAutospacing="0" w:after="0" w:afterAutospacing="0" w:line="20" w:lineRule="atLeast"/>
        <w:ind w:firstLine="708"/>
        <w:jc w:val="both"/>
        <w:textAlignment w:val="baseline"/>
        <w:rPr>
          <w:u w:val="single"/>
        </w:rPr>
      </w:pPr>
      <w:r w:rsidRPr="000C0B19">
        <w:rPr>
          <w:u w:val="single"/>
        </w:rPr>
        <w:t>Личностные результаты:</w:t>
      </w:r>
    </w:p>
    <w:p w:rsidR="00686CBD" w:rsidRPr="000C0B19" w:rsidRDefault="00686CBD" w:rsidP="00686CBD">
      <w:pPr>
        <w:pStyle w:val="aa"/>
        <w:numPr>
          <w:ilvl w:val="1"/>
          <w:numId w:val="15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>уважение к личности и её достоинству, доброжелательное отношение к окружающим;</w:t>
      </w:r>
    </w:p>
    <w:p w:rsidR="00686CBD" w:rsidRPr="000C0B19" w:rsidRDefault="00686CBD" w:rsidP="00686CBD">
      <w:pPr>
        <w:pStyle w:val="aa"/>
        <w:numPr>
          <w:ilvl w:val="1"/>
          <w:numId w:val="15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>потребность в самовыражении и самореализации, социальном признании;</w:t>
      </w:r>
    </w:p>
    <w:p w:rsidR="00686CBD" w:rsidRPr="000C0B19" w:rsidRDefault="00686CBD" w:rsidP="00686CBD">
      <w:pPr>
        <w:pStyle w:val="aa"/>
        <w:numPr>
          <w:ilvl w:val="1"/>
          <w:numId w:val="15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 xml:space="preserve">готовность и способность к  самоорганизации и самореализации; </w:t>
      </w:r>
    </w:p>
    <w:p w:rsidR="00686CBD" w:rsidRPr="000C0B19" w:rsidRDefault="00686CBD" w:rsidP="00686CBD">
      <w:pPr>
        <w:pStyle w:val="aa"/>
        <w:numPr>
          <w:ilvl w:val="1"/>
          <w:numId w:val="15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>готовность и способность к выполнению норм и требований школьной жизни, прав и обязанностей ученика;</w:t>
      </w:r>
    </w:p>
    <w:p w:rsidR="00686CBD" w:rsidRPr="000C0B19" w:rsidRDefault="00686CBD" w:rsidP="00686CBD">
      <w:pPr>
        <w:pStyle w:val="aa"/>
        <w:numPr>
          <w:ilvl w:val="0"/>
          <w:numId w:val="14"/>
        </w:numPr>
        <w:spacing w:after="0" w:line="20" w:lineRule="atLeast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 xml:space="preserve">умение вести диалог на основе равноправных отношений и взаимного уважения и приятия; </w:t>
      </w:r>
    </w:p>
    <w:p w:rsidR="00686CBD" w:rsidRPr="000C0B19" w:rsidRDefault="00686CBD" w:rsidP="00686CBD">
      <w:pPr>
        <w:pStyle w:val="aa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>умение конструктивно разрешать конфликты;</w:t>
      </w:r>
    </w:p>
    <w:p w:rsidR="00686CBD" w:rsidRPr="000C0B19" w:rsidRDefault="00686CBD" w:rsidP="00686CBD">
      <w:pPr>
        <w:pStyle w:val="aa"/>
        <w:numPr>
          <w:ilvl w:val="0"/>
          <w:numId w:val="14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 xml:space="preserve">готовность и способность к выполнению моральных норм в отношении взрослых и сверстников в школе, дома, во </w:t>
      </w:r>
      <w:proofErr w:type="spellStart"/>
      <w:r w:rsidRPr="000C0B19">
        <w:rPr>
          <w:rFonts w:ascii="Times New Roman" w:hAnsi="Times New Roman"/>
          <w:sz w:val="24"/>
          <w:szCs w:val="24"/>
        </w:rPr>
        <w:t>внеучебных</w:t>
      </w:r>
      <w:proofErr w:type="spellEnd"/>
      <w:r w:rsidRPr="000C0B19">
        <w:rPr>
          <w:rFonts w:ascii="Times New Roman" w:hAnsi="Times New Roman"/>
          <w:sz w:val="24"/>
          <w:szCs w:val="24"/>
        </w:rPr>
        <w:t xml:space="preserve"> видах деятельности;</w:t>
      </w:r>
    </w:p>
    <w:p w:rsidR="00686CBD" w:rsidRPr="000C0B19" w:rsidRDefault="00686CBD" w:rsidP="00686CBD">
      <w:pPr>
        <w:pStyle w:val="aa"/>
        <w:numPr>
          <w:ilvl w:val="0"/>
          <w:numId w:val="14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686CBD" w:rsidRPr="000C0B19" w:rsidRDefault="00686CBD" w:rsidP="00686CBD">
      <w:pPr>
        <w:pStyle w:val="aa"/>
        <w:numPr>
          <w:ilvl w:val="0"/>
          <w:numId w:val="14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686CBD" w:rsidRPr="000C0B19" w:rsidRDefault="00686CBD" w:rsidP="00686CBD">
      <w:pPr>
        <w:pStyle w:val="aa"/>
        <w:numPr>
          <w:ilvl w:val="0"/>
          <w:numId w:val="14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 xml:space="preserve">устойчивый познавательный интерес и становление </w:t>
      </w:r>
      <w:proofErr w:type="spellStart"/>
      <w:r w:rsidRPr="000C0B19">
        <w:rPr>
          <w:rFonts w:ascii="Times New Roman" w:hAnsi="Times New Roman"/>
          <w:sz w:val="24"/>
          <w:szCs w:val="24"/>
        </w:rPr>
        <w:t>смыслообразующей</w:t>
      </w:r>
      <w:proofErr w:type="spellEnd"/>
      <w:r w:rsidRPr="000C0B19">
        <w:rPr>
          <w:rFonts w:ascii="Times New Roman" w:hAnsi="Times New Roman"/>
          <w:sz w:val="24"/>
          <w:szCs w:val="24"/>
        </w:rPr>
        <w:t xml:space="preserve"> функции познавательного мотива;</w:t>
      </w:r>
    </w:p>
    <w:p w:rsidR="00686CBD" w:rsidRPr="000C0B19" w:rsidRDefault="00686CBD" w:rsidP="00686CBD">
      <w:pPr>
        <w:pStyle w:val="aa"/>
        <w:numPr>
          <w:ilvl w:val="0"/>
          <w:numId w:val="14"/>
        </w:num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0C0B19">
        <w:rPr>
          <w:rFonts w:ascii="Times New Roman" w:hAnsi="Times New Roman"/>
          <w:sz w:val="24"/>
          <w:szCs w:val="24"/>
        </w:rPr>
        <w:t>готовность к выбору профильного образования.</w:t>
      </w:r>
    </w:p>
    <w:p w:rsidR="00686CBD" w:rsidRPr="000C0B19" w:rsidRDefault="00686CBD" w:rsidP="00686CBD">
      <w:pPr>
        <w:spacing w:after="0" w:line="20" w:lineRule="atLeast"/>
        <w:ind w:firstLine="454"/>
        <w:jc w:val="both"/>
        <w:rPr>
          <w:rFonts w:ascii="Times New Roman" w:hAnsi="Times New Roman"/>
          <w:i/>
          <w:sz w:val="24"/>
          <w:szCs w:val="24"/>
        </w:rPr>
      </w:pPr>
      <w:r w:rsidRPr="000C0B19">
        <w:rPr>
          <w:rFonts w:ascii="Times New Roman" w:hAnsi="Times New Roman"/>
          <w:i/>
          <w:sz w:val="24"/>
          <w:szCs w:val="24"/>
        </w:rPr>
        <w:t>Ученик получит возможность для формирования:</w:t>
      </w:r>
    </w:p>
    <w:p w:rsidR="00686CBD" w:rsidRPr="001C4050" w:rsidRDefault="00686CBD" w:rsidP="00686CBD">
      <w:pPr>
        <w:pStyle w:val="aa"/>
        <w:numPr>
          <w:ilvl w:val="1"/>
          <w:numId w:val="17"/>
        </w:numPr>
        <w:spacing w:after="0" w:line="20" w:lineRule="atLeast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1C4050">
        <w:rPr>
          <w:rFonts w:ascii="Times New Roman" w:hAnsi="Times New Roman"/>
          <w:i/>
          <w:sz w:val="24"/>
          <w:szCs w:val="24"/>
        </w:rPr>
        <w:t>выраженной устойчивой учебно-познавательной мотивации и интереса к учению;</w:t>
      </w:r>
    </w:p>
    <w:p w:rsidR="00686CBD" w:rsidRPr="001C4050" w:rsidRDefault="00686CBD" w:rsidP="00686CBD">
      <w:pPr>
        <w:pStyle w:val="aa"/>
        <w:numPr>
          <w:ilvl w:val="1"/>
          <w:numId w:val="17"/>
        </w:numPr>
        <w:spacing w:after="0" w:line="20" w:lineRule="atLeast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1C4050">
        <w:rPr>
          <w:rFonts w:ascii="Times New Roman" w:hAnsi="Times New Roman"/>
          <w:i/>
          <w:sz w:val="24"/>
          <w:szCs w:val="24"/>
        </w:rPr>
        <w:t>готовности к самообразованию и самовоспитанию;</w:t>
      </w:r>
    </w:p>
    <w:p w:rsidR="00686CBD" w:rsidRPr="001C4050" w:rsidRDefault="00686CBD" w:rsidP="00686CBD">
      <w:pPr>
        <w:pStyle w:val="aa"/>
        <w:numPr>
          <w:ilvl w:val="1"/>
          <w:numId w:val="17"/>
        </w:numPr>
        <w:spacing w:after="0" w:line="20" w:lineRule="atLeast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1C4050">
        <w:rPr>
          <w:rFonts w:ascii="Times New Roman" w:hAnsi="Times New Roman"/>
          <w:i/>
          <w:sz w:val="24"/>
          <w:szCs w:val="24"/>
        </w:rPr>
        <w:t xml:space="preserve">адекватной позитивной самооценки и </w:t>
      </w:r>
      <w:proofErr w:type="spellStart"/>
      <w:proofErr w:type="gramStart"/>
      <w:r w:rsidRPr="001C4050">
        <w:rPr>
          <w:rFonts w:ascii="Times New Roman" w:hAnsi="Times New Roman"/>
          <w:i/>
          <w:sz w:val="24"/>
          <w:szCs w:val="24"/>
        </w:rPr>
        <w:t>Я-концепции</w:t>
      </w:r>
      <w:proofErr w:type="spellEnd"/>
      <w:proofErr w:type="gramEnd"/>
      <w:r w:rsidRPr="001C4050">
        <w:rPr>
          <w:rFonts w:ascii="Times New Roman" w:hAnsi="Times New Roman"/>
          <w:i/>
          <w:sz w:val="24"/>
          <w:szCs w:val="24"/>
        </w:rPr>
        <w:t>;</w:t>
      </w:r>
    </w:p>
    <w:p w:rsidR="00686CBD" w:rsidRPr="001C4050" w:rsidRDefault="00686CBD" w:rsidP="00686CBD">
      <w:pPr>
        <w:pStyle w:val="aa"/>
        <w:numPr>
          <w:ilvl w:val="1"/>
          <w:numId w:val="17"/>
        </w:numPr>
        <w:spacing w:after="0" w:line="20" w:lineRule="atLeast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1C4050">
        <w:rPr>
          <w:rFonts w:ascii="Times New Roman" w:hAnsi="Times New Roman"/>
          <w:i/>
          <w:sz w:val="24"/>
          <w:szCs w:val="24"/>
        </w:rPr>
        <w:lastRenderedPageBreak/>
        <w:t>компетентности в реализации основ гражданской идентичности в поступках и деятельности;</w:t>
      </w:r>
    </w:p>
    <w:p w:rsidR="00686CBD" w:rsidRPr="001C4050" w:rsidRDefault="00686CBD" w:rsidP="00686CBD">
      <w:pPr>
        <w:pStyle w:val="aa"/>
        <w:numPr>
          <w:ilvl w:val="1"/>
          <w:numId w:val="17"/>
        </w:numPr>
        <w:tabs>
          <w:tab w:val="left" w:pos="360"/>
        </w:tabs>
        <w:spacing w:after="0" w:line="20" w:lineRule="atLeast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r w:rsidRPr="001C4050">
        <w:rPr>
          <w:rFonts w:ascii="Times New Roman" w:hAnsi="Times New Roman"/>
          <w:i/>
          <w:sz w:val="24"/>
          <w:szCs w:val="24"/>
        </w:rPr>
        <w:t>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686CBD" w:rsidRPr="001C4050" w:rsidRDefault="00686CBD" w:rsidP="00686CBD">
      <w:pPr>
        <w:pStyle w:val="aa"/>
        <w:numPr>
          <w:ilvl w:val="1"/>
          <w:numId w:val="17"/>
        </w:numPr>
        <w:tabs>
          <w:tab w:val="left" w:pos="360"/>
        </w:tabs>
        <w:spacing w:after="0" w:line="20" w:lineRule="atLeast"/>
        <w:ind w:left="0" w:firstLine="284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1C4050">
        <w:rPr>
          <w:rFonts w:ascii="Times New Roman" w:hAnsi="Times New Roman"/>
          <w:i/>
          <w:sz w:val="24"/>
          <w:szCs w:val="24"/>
        </w:rPr>
        <w:t>эмпатии</w:t>
      </w:r>
      <w:proofErr w:type="spellEnd"/>
      <w:r w:rsidRPr="001C4050">
        <w:rPr>
          <w:rFonts w:ascii="Times New Roman" w:hAnsi="Times New Roman"/>
          <w:i/>
          <w:sz w:val="24"/>
          <w:szCs w:val="24"/>
        </w:rPr>
        <w:t xml:space="preserve"> как осознанного понимания и сопереживания чувствам других, </w:t>
      </w:r>
      <w:proofErr w:type="gramStart"/>
      <w:r w:rsidRPr="001C4050">
        <w:rPr>
          <w:rFonts w:ascii="Times New Roman" w:hAnsi="Times New Roman"/>
          <w:i/>
          <w:sz w:val="24"/>
          <w:szCs w:val="24"/>
        </w:rPr>
        <w:t>выражающейся</w:t>
      </w:r>
      <w:proofErr w:type="gramEnd"/>
      <w:r w:rsidRPr="001C4050">
        <w:rPr>
          <w:rFonts w:ascii="Times New Roman" w:hAnsi="Times New Roman"/>
          <w:i/>
          <w:sz w:val="24"/>
          <w:szCs w:val="24"/>
        </w:rPr>
        <w:t xml:space="preserve"> в поступках, направленных на помощь и обеспечение благополучия.</w:t>
      </w:r>
    </w:p>
    <w:p w:rsidR="00686CBD" w:rsidRPr="001C4050" w:rsidRDefault="00686CBD" w:rsidP="00686CBD">
      <w:pPr>
        <w:pStyle w:val="a7"/>
        <w:widowControl w:val="0"/>
        <w:spacing w:before="0" w:beforeAutospacing="0" w:after="0" w:afterAutospacing="0" w:line="20" w:lineRule="atLeast"/>
        <w:jc w:val="both"/>
        <w:textAlignment w:val="baseline"/>
        <w:rPr>
          <w:u w:val="single"/>
        </w:rPr>
      </w:pPr>
      <w:r w:rsidRPr="000C0B19">
        <w:rPr>
          <w:rFonts w:eastAsia="Calibri"/>
          <w:lang w:eastAsia="en-US"/>
        </w:rPr>
        <w:tab/>
      </w:r>
      <w:proofErr w:type="spellStart"/>
      <w:r w:rsidRPr="001C4050">
        <w:rPr>
          <w:rFonts w:eastAsia="Calibri"/>
          <w:u w:val="single"/>
          <w:lang w:eastAsia="en-US"/>
        </w:rPr>
        <w:t>Метапредметные</w:t>
      </w:r>
      <w:proofErr w:type="spellEnd"/>
      <w:r w:rsidRPr="001C4050">
        <w:rPr>
          <w:rFonts w:eastAsia="Calibri"/>
          <w:u w:val="single"/>
          <w:lang w:eastAsia="en-US"/>
        </w:rPr>
        <w:t xml:space="preserve"> результаты:</w:t>
      </w:r>
    </w:p>
    <w:p w:rsidR="00686CBD" w:rsidRPr="000C0B19" w:rsidRDefault="00686CBD" w:rsidP="00686CBD">
      <w:pPr>
        <w:pStyle w:val="a7"/>
        <w:widowControl w:val="0"/>
        <w:spacing w:before="0" w:beforeAutospacing="0" w:after="0" w:afterAutospacing="0" w:line="20" w:lineRule="atLeast"/>
        <w:jc w:val="both"/>
        <w:textAlignment w:val="baseline"/>
      </w:pPr>
      <w:r w:rsidRPr="001C4050">
        <w:rPr>
          <w:u w:val="single"/>
        </w:rPr>
        <w:t>ученик научится</w:t>
      </w:r>
      <w:r w:rsidRPr="000C0B19">
        <w:t>:</w:t>
      </w:r>
    </w:p>
    <w:p w:rsidR="00686CBD" w:rsidRPr="001C4050" w:rsidRDefault="00686CBD" w:rsidP="00686CBD">
      <w:pPr>
        <w:pStyle w:val="aa"/>
        <w:numPr>
          <w:ilvl w:val="0"/>
          <w:numId w:val="18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C4050">
        <w:rPr>
          <w:rFonts w:ascii="Times New Roman" w:hAnsi="Times New Roman"/>
          <w:sz w:val="24"/>
          <w:szCs w:val="24"/>
        </w:rPr>
        <w:t>определять область своих познавательных интересов;</w:t>
      </w:r>
    </w:p>
    <w:p w:rsidR="00686CBD" w:rsidRPr="001C4050" w:rsidRDefault="00686CBD" w:rsidP="00686CBD">
      <w:pPr>
        <w:pStyle w:val="aa"/>
        <w:numPr>
          <w:ilvl w:val="0"/>
          <w:numId w:val="18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C4050">
        <w:rPr>
          <w:rFonts w:ascii="Times New Roman" w:hAnsi="Times New Roman"/>
          <w:sz w:val="24"/>
          <w:szCs w:val="24"/>
        </w:rPr>
        <w:t>искать необходимую информацию в открытом информационном пространстве с использованием Интернета, цифровых образовательных ресурсов, работать с каталогами библиотек;</w:t>
      </w:r>
    </w:p>
    <w:p w:rsidR="00686CBD" w:rsidRPr="001C4050" w:rsidRDefault="00686CBD" w:rsidP="00686CBD">
      <w:pPr>
        <w:pStyle w:val="aa"/>
        <w:numPr>
          <w:ilvl w:val="0"/>
          <w:numId w:val="18"/>
        </w:numPr>
        <w:spacing w:after="0" w:line="20" w:lineRule="atLeast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C4050">
        <w:rPr>
          <w:rFonts w:ascii="Times New Roman" w:hAnsi="Times New Roman"/>
          <w:sz w:val="24"/>
          <w:szCs w:val="24"/>
        </w:rPr>
        <w:t>находить практическое применение имеющимся предметным знаниям в ходе выполнения учебного исследования или проекта;</w:t>
      </w:r>
    </w:p>
    <w:p w:rsidR="00686CBD" w:rsidRPr="000C0B19" w:rsidRDefault="00686CBD" w:rsidP="00686CBD">
      <w:pPr>
        <w:pStyle w:val="a7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284"/>
        <w:jc w:val="both"/>
        <w:textAlignment w:val="baseline"/>
      </w:pPr>
      <w:r w:rsidRPr="000C0B19">
        <w:t>планировать и выполнять учебный проект, учебное исследование, используя методы, оборудование и технологии адекватные проблеме:</w:t>
      </w:r>
    </w:p>
    <w:p w:rsidR="00686CBD" w:rsidRPr="000C0B19" w:rsidRDefault="00686CBD" w:rsidP="00686CBD">
      <w:pPr>
        <w:pStyle w:val="a7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284"/>
        <w:jc w:val="both"/>
        <w:textAlignment w:val="baseline"/>
      </w:pPr>
      <w:r w:rsidRPr="000C0B19">
        <w:t>распознавать и ставить вопросы, ответы на которые могут быть получены путем научного исследования, формулировать выводы на основании полученных результатов;</w:t>
      </w:r>
    </w:p>
    <w:p w:rsidR="00686CBD" w:rsidRPr="000C0B19" w:rsidRDefault="00686CBD" w:rsidP="00686CBD">
      <w:pPr>
        <w:pStyle w:val="a7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284"/>
        <w:jc w:val="both"/>
        <w:textAlignment w:val="baseline"/>
      </w:pPr>
      <w:proofErr w:type="gramStart"/>
      <w:r w:rsidRPr="000C0B19">
        <w:t>использовать научные методы: постановка проблемы, выдвижение гипотезы, доказательство, анализ, обобщение, статистика, эксперимент, наблюдение, рассуждение, опровержение, установление причинно-следственных связей, построение и выполнение алгоритма и т.д.;</w:t>
      </w:r>
      <w:proofErr w:type="gramEnd"/>
    </w:p>
    <w:p w:rsidR="00686CBD" w:rsidRPr="000C0B19" w:rsidRDefault="00686CBD" w:rsidP="00686CBD">
      <w:pPr>
        <w:pStyle w:val="a7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284"/>
        <w:jc w:val="both"/>
        <w:textAlignment w:val="baseline"/>
      </w:pPr>
      <w:r w:rsidRPr="000C0B19">
        <w:t>ясно и логично излагать свою точку зрения, участвовать в дискуссиях, обсуждать проблему, находить компромиссные решения и т.д.;</w:t>
      </w:r>
    </w:p>
    <w:p w:rsidR="00686CBD" w:rsidRPr="000C0B19" w:rsidRDefault="00686CBD" w:rsidP="00686CBD">
      <w:pPr>
        <w:pStyle w:val="a7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284"/>
        <w:jc w:val="both"/>
        <w:textAlignment w:val="baseline"/>
      </w:pPr>
      <w:r w:rsidRPr="000C0B19">
        <w:t>видеть и комментировать разные точки зрения, морально-этические аспекты проблемы;</w:t>
      </w:r>
    </w:p>
    <w:p w:rsidR="00686CBD" w:rsidRPr="001C4050" w:rsidRDefault="00686CBD" w:rsidP="00686CBD">
      <w:pPr>
        <w:pStyle w:val="aa"/>
        <w:numPr>
          <w:ilvl w:val="0"/>
          <w:numId w:val="18"/>
        </w:numPr>
        <w:spacing w:after="0" w:line="20" w:lineRule="atLeast"/>
        <w:ind w:left="0" w:firstLine="284"/>
        <w:jc w:val="both"/>
        <w:rPr>
          <w:sz w:val="24"/>
          <w:szCs w:val="24"/>
        </w:rPr>
      </w:pPr>
      <w:r w:rsidRPr="001C4050">
        <w:rPr>
          <w:rFonts w:ascii="Times New Roman" w:hAnsi="Times New Roman"/>
          <w:sz w:val="24"/>
          <w:szCs w:val="24"/>
        </w:rPr>
        <w:t>предполагать возможное практическое применение результатов учебного исследования и продукта учебного проекта</w:t>
      </w:r>
    </w:p>
    <w:p w:rsidR="00686CBD" w:rsidRPr="000C0B19" w:rsidRDefault="00686CBD" w:rsidP="00686CBD">
      <w:pPr>
        <w:pStyle w:val="a7"/>
        <w:widowControl w:val="0"/>
        <w:spacing w:before="0" w:beforeAutospacing="0" w:after="0" w:afterAutospacing="0" w:line="20" w:lineRule="atLeast"/>
        <w:ind w:left="284"/>
        <w:jc w:val="both"/>
        <w:textAlignment w:val="baseline"/>
        <w:rPr>
          <w:i/>
          <w:u w:val="single"/>
        </w:rPr>
      </w:pPr>
      <w:r w:rsidRPr="000C0B19">
        <w:rPr>
          <w:i/>
          <w:u w:val="single"/>
        </w:rPr>
        <w:t>Ученик получит возможность научиться:</w:t>
      </w:r>
    </w:p>
    <w:p w:rsidR="00686CBD" w:rsidRPr="000C0B19" w:rsidRDefault="00686CBD" w:rsidP="00686CBD">
      <w:pPr>
        <w:pStyle w:val="a7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284"/>
        <w:jc w:val="both"/>
        <w:textAlignment w:val="baseline"/>
        <w:rPr>
          <w:i/>
        </w:rPr>
      </w:pPr>
      <w:r w:rsidRPr="000C0B19">
        <w:rPr>
          <w:i/>
        </w:rPr>
        <w:t>самостоятельно задумывать, планировать и выполнять учебный проект, учебное исследование;</w:t>
      </w:r>
    </w:p>
    <w:p w:rsidR="00686CBD" w:rsidRPr="000C0B19" w:rsidRDefault="00686CBD" w:rsidP="00686CBD">
      <w:pPr>
        <w:pStyle w:val="a7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284"/>
        <w:jc w:val="both"/>
        <w:textAlignment w:val="baseline"/>
        <w:rPr>
          <w:i/>
        </w:rPr>
      </w:pPr>
      <w:r w:rsidRPr="000C0B19">
        <w:rPr>
          <w:i/>
        </w:rPr>
        <w:t>целенаправленно и осознанно развивать свои познавательные, регулятивные, коммуникативные способности;</w:t>
      </w:r>
    </w:p>
    <w:p w:rsidR="00686CBD" w:rsidRPr="000C0B19" w:rsidRDefault="00686CBD" w:rsidP="00686CBD">
      <w:pPr>
        <w:pStyle w:val="a7"/>
        <w:widowControl w:val="0"/>
        <w:numPr>
          <w:ilvl w:val="0"/>
          <w:numId w:val="18"/>
        </w:numPr>
        <w:spacing w:before="0" w:beforeAutospacing="0" w:after="0" w:afterAutospacing="0" w:line="20" w:lineRule="atLeast"/>
        <w:ind w:left="0" w:firstLine="284"/>
        <w:jc w:val="both"/>
        <w:textAlignment w:val="baseline"/>
        <w:rPr>
          <w:i/>
        </w:rPr>
      </w:pPr>
      <w:r w:rsidRPr="000C0B19">
        <w:rPr>
          <w:i/>
        </w:rPr>
        <w:t>осознавать свою ответственность за достоверность полученной информации, полученных знаний, качество выполнения проекта, исследования.</w:t>
      </w:r>
    </w:p>
    <w:p w:rsidR="00686CBD" w:rsidRPr="00655366" w:rsidRDefault="00686CBD" w:rsidP="00686CBD">
      <w:pPr>
        <w:spacing w:after="0" w:line="20" w:lineRule="atLeast"/>
        <w:ind w:firstLine="180"/>
        <w:jc w:val="both"/>
        <w:rPr>
          <w:rFonts w:ascii="Times New Roman" w:hAnsi="Times New Roman"/>
          <w:sz w:val="24"/>
          <w:szCs w:val="24"/>
          <w:u w:val="single"/>
          <w:bdr w:val="nil"/>
        </w:rPr>
      </w:pPr>
      <w:proofErr w:type="gramStart"/>
      <w:r w:rsidRPr="00655366">
        <w:rPr>
          <w:rFonts w:ascii="Times New Roman" w:hAnsi="Times New Roman"/>
          <w:sz w:val="24"/>
          <w:szCs w:val="24"/>
          <w:u w:val="single"/>
          <w:bdr w:val="nil"/>
        </w:rPr>
        <w:t>В результате учебно-исследовательской и проектной деятельности обучающиеся получат представление:</w:t>
      </w:r>
      <w:proofErr w:type="gramEnd"/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о понятиях</w:t>
      </w:r>
      <w:r>
        <w:rPr>
          <w:sz w:val="24"/>
          <w:szCs w:val="24"/>
        </w:rPr>
        <w:t xml:space="preserve">: </w:t>
      </w:r>
      <w:r w:rsidRPr="00314F6E">
        <w:rPr>
          <w:sz w:val="24"/>
          <w:szCs w:val="24"/>
        </w:rPr>
        <w:t>концепция, научная гипотеза, метод, эксперимент, надежность гипотезы, модель, метод сбора и метод анализа данных;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о</w:t>
      </w:r>
      <w:r>
        <w:rPr>
          <w:sz w:val="24"/>
          <w:szCs w:val="24"/>
        </w:rPr>
        <w:t xml:space="preserve">б отличительных особенностях </w:t>
      </w:r>
      <w:r w:rsidRPr="00314F6E">
        <w:rPr>
          <w:sz w:val="24"/>
          <w:szCs w:val="24"/>
        </w:rPr>
        <w:t xml:space="preserve">исследования в гуманитарных областях </w:t>
      </w:r>
      <w:r>
        <w:rPr>
          <w:sz w:val="24"/>
          <w:szCs w:val="24"/>
        </w:rPr>
        <w:t xml:space="preserve">и </w:t>
      </w:r>
      <w:r w:rsidRPr="00314F6E">
        <w:rPr>
          <w:sz w:val="24"/>
          <w:szCs w:val="24"/>
        </w:rPr>
        <w:t>исследовани</w:t>
      </w:r>
      <w:r>
        <w:rPr>
          <w:sz w:val="24"/>
          <w:szCs w:val="24"/>
        </w:rPr>
        <w:t>я</w:t>
      </w:r>
      <w:r w:rsidRPr="00314F6E">
        <w:rPr>
          <w:sz w:val="24"/>
          <w:szCs w:val="24"/>
        </w:rPr>
        <w:t xml:space="preserve"> в естественных науках;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об истории науки;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о новейших разработках в области науки и технологий;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686CBD" w:rsidRPr="00314F6E" w:rsidRDefault="00686CBD" w:rsidP="00686CBD">
      <w:pPr>
        <w:spacing w:after="0" w:line="20" w:lineRule="atLeast"/>
        <w:ind w:firstLine="284"/>
        <w:rPr>
          <w:rFonts w:ascii="Times New Roman" w:hAnsi="Times New Roman"/>
          <w:sz w:val="24"/>
          <w:szCs w:val="24"/>
          <w:u w:val="single"/>
          <w:bdr w:val="nil"/>
        </w:rPr>
      </w:pPr>
      <w:r w:rsidRPr="00314F6E">
        <w:rPr>
          <w:rFonts w:ascii="Times New Roman" w:hAnsi="Times New Roman"/>
          <w:sz w:val="24"/>
          <w:szCs w:val="24"/>
          <w:u w:val="single"/>
          <w:bdr w:val="nil"/>
        </w:rPr>
        <w:t>Обучающи</w:t>
      </w:r>
      <w:r>
        <w:rPr>
          <w:rFonts w:ascii="Times New Roman" w:hAnsi="Times New Roman"/>
          <w:sz w:val="24"/>
          <w:szCs w:val="24"/>
          <w:u w:val="single"/>
          <w:bdr w:val="nil"/>
        </w:rPr>
        <w:t>е</w:t>
      </w:r>
      <w:r w:rsidRPr="00314F6E">
        <w:rPr>
          <w:rFonts w:ascii="Times New Roman" w:hAnsi="Times New Roman"/>
          <w:sz w:val="24"/>
          <w:szCs w:val="24"/>
          <w:u w:val="single"/>
          <w:bdr w:val="nil"/>
        </w:rPr>
        <w:t>ся смо</w:t>
      </w:r>
      <w:r>
        <w:rPr>
          <w:rFonts w:ascii="Times New Roman" w:hAnsi="Times New Roman"/>
          <w:sz w:val="24"/>
          <w:szCs w:val="24"/>
          <w:u w:val="single"/>
          <w:bdr w:val="nil"/>
        </w:rPr>
        <w:t>гу</w:t>
      </w:r>
      <w:r w:rsidRPr="00314F6E">
        <w:rPr>
          <w:rFonts w:ascii="Times New Roman" w:hAnsi="Times New Roman"/>
          <w:sz w:val="24"/>
          <w:szCs w:val="24"/>
          <w:u w:val="single"/>
          <w:bdr w:val="nil"/>
        </w:rPr>
        <w:t>т: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решать задачи, находящиеся на стыке нескольких учебных дисциплин;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lastRenderedPageBreak/>
        <w:t>использовать основной алгоритм исследования при решении своих учебно-познавательных задач;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использовать элементы математического моделирования при решении исследовательских задач;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686CBD" w:rsidRPr="00314F6E" w:rsidRDefault="00686CBD" w:rsidP="00686CBD">
      <w:pPr>
        <w:spacing w:after="0" w:line="20" w:lineRule="atLeast"/>
        <w:ind w:firstLine="284"/>
        <w:rPr>
          <w:rFonts w:ascii="Times New Roman" w:hAnsi="Times New Roman"/>
          <w:sz w:val="24"/>
          <w:szCs w:val="24"/>
          <w:u w:val="single"/>
          <w:bdr w:val="nil"/>
        </w:rPr>
      </w:pPr>
      <w:r w:rsidRPr="00314F6E">
        <w:rPr>
          <w:rFonts w:ascii="Times New Roman" w:hAnsi="Times New Roman"/>
          <w:sz w:val="24"/>
          <w:szCs w:val="24"/>
          <w:u w:val="single"/>
          <w:bdr w:val="nil"/>
        </w:rPr>
        <w:t>Обучающиеся научатся: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оценивать ресурсы, в том числе и нематериальные (такие, как время), необходимые для достижения поставленной цели;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686CBD" w:rsidRPr="00314F6E" w:rsidRDefault="00686CBD" w:rsidP="00686CBD">
      <w:pPr>
        <w:pStyle w:val="a"/>
        <w:numPr>
          <w:ilvl w:val="0"/>
          <w:numId w:val="0"/>
        </w:numPr>
        <w:spacing w:line="20" w:lineRule="atLeast"/>
        <w:ind w:left="284"/>
        <w:rPr>
          <w:sz w:val="24"/>
          <w:szCs w:val="24"/>
          <w:u w:val="single"/>
        </w:rPr>
      </w:pPr>
      <w:r w:rsidRPr="00314F6E">
        <w:rPr>
          <w:sz w:val="24"/>
          <w:szCs w:val="24"/>
          <w:u w:val="single"/>
        </w:rPr>
        <w:t>Обучающиеся получат возможность научаться: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686CBD" w:rsidRPr="00314F6E" w:rsidRDefault="00686CBD" w:rsidP="00686CBD">
      <w:pPr>
        <w:pStyle w:val="a"/>
        <w:spacing w:line="20" w:lineRule="atLeast"/>
        <w:rPr>
          <w:sz w:val="24"/>
          <w:szCs w:val="24"/>
        </w:rPr>
      </w:pPr>
      <w:r w:rsidRPr="00314F6E">
        <w:rPr>
          <w:sz w:val="24"/>
          <w:szCs w:val="24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686CBD" w:rsidRPr="00EB05F6" w:rsidRDefault="00686CBD" w:rsidP="00686CBD">
      <w:pPr>
        <w:spacing w:after="0" w:line="20" w:lineRule="atLeast"/>
        <w:rPr>
          <w:sz w:val="16"/>
          <w:szCs w:val="16"/>
          <w:lang w:eastAsia="ru-RU"/>
        </w:rPr>
      </w:pPr>
    </w:p>
    <w:p w:rsidR="00686CBD" w:rsidRDefault="00686CBD" w:rsidP="00686CBD">
      <w:pPr>
        <w:pStyle w:val="a7"/>
        <w:spacing w:before="0" w:beforeAutospacing="0" w:after="0" w:afterAutospacing="0" w:line="20" w:lineRule="atLeast"/>
        <w:jc w:val="center"/>
        <w:rPr>
          <w:b/>
          <w:bCs/>
          <w:color w:val="000000"/>
        </w:rPr>
      </w:pPr>
      <w:r w:rsidRPr="00376456">
        <w:rPr>
          <w:b/>
          <w:bCs/>
          <w:color w:val="000000"/>
        </w:rPr>
        <w:t xml:space="preserve">Содержание </w:t>
      </w:r>
      <w:r>
        <w:rPr>
          <w:b/>
          <w:bCs/>
          <w:color w:val="000000"/>
        </w:rPr>
        <w:t xml:space="preserve">и тематическое планирование </w:t>
      </w:r>
      <w:r w:rsidRPr="00376456">
        <w:rPr>
          <w:b/>
          <w:bCs/>
          <w:color w:val="000000"/>
        </w:rPr>
        <w:t>курса</w:t>
      </w:r>
    </w:p>
    <w:p w:rsidR="00686CBD" w:rsidRDefault="00686CBD" w:rsidP="00686CBD">
      <w:pPr>
        <w:pStyle w:val="a7"/>
        <w:spacing w:before="0" w:beforeAutospacing="0" w:after="0" w:afterAutospacing="0" w:line="20" w:lineRule="atLeast"/>
        <w:jc w:val="center"/>
        <w:rPr>
          <w:b/>
          <w:bCs/>
          <w:color w:val="000000"/>
        </w:rPr>
      </w:pPr>
    </w:p>
    <w:tbl>
      <w:tblPr>
        <w:tblW w:w="10490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6237"/>
        <w:gridCol w:w="1134"/>
        <w:gridCol w:w="1134"/>
      </w:tblGrid>
      <w:tr w:rsidR="00686CBD" w:rsidRPr="00D77DFD" w:rsidTr="00A102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6CBD" w:rsidRPr="00E6011F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686CBD" w:rsidRPr="00E6011F" w:rsidRDefault="00686CBD" w:rsidP="00A102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6CBD" w:rsidRPr="00E6011F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  <w:p w:rsidR="00686CBD" w:rsidRPr="00E6011F" w:rsidRDefault="00686CBD" w:rsidP="00A102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4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E34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Форма организации занятий</w:t>
            </w:r>
          </w:p>
        </w:tc>
      </w:tr>
      <w:tr w:rsidR="00686CBD" w:rsidRPr="00D77DFD" w:rsidTr="00A1020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3B3502" w:rsidRDefault="00686CBD" w:rsidP="00A102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B3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3B3502" w:rsidRDefault="00686CBD" w:rsidP="00A102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3B350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3B3502" w:rsidRDefault="00686CBD" w:rsidP="00A102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35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3B3502" w:rsidRDefault="00686CBD" w:rsidP="00A1020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B350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686CBD" w:rsidRPr="00D77DFD" w:rsidTr="00A10207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1. Основные </w:t>
            </w:r>
            <w:proofErr w:type="spellStart"/>
            <w:proofErr w:type="gramStart"/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нятия</w:t>
            </w:r>
            <w:proofErr w:type="spellEnd"/>
            <w:proofErr w:type="gramEnd"/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исследова-тельской</w:t>
            </w: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  <w:p w:rsidR="00686CBD" w:rsidRPr="00E6011F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(4 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86CBD" w:rsidRPr="00E6011F" w:rsidRDefault="00686CBD" w:rsidP="00A1020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Введение. Особенности проектной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исследовательской деятельности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Основные требования к исследованию. Виды </w:t>
            </w:r>
            <w:proofErr w:type="gramStart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индивидуальных проектов</w:t>
            </w:r>
            <w:proofErr w:type="gramEnd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Основные технологические подходы. Особенности </w:t>
            </w:r>
            <w:proofErr w:type="spellStart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монопроекта</w:t>
            </w:r>
            <w:proofErr w:type="spellEnd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межпредметного</w:t>
            </w:r>
            <w:proofErr w:type="spellEnd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проекта.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686CBD" w:rsidRPr="00D77DFD" w:rsidTr="00A10207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6CBD" w:rsidRPr="00E6011F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E6011F" w:rsidRDefault="00686CBD" w:rsidP="00A1020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DFD">
              <w:rPr>
                <w:rStyle w:val="FontStyle59"/>
                <w:sz w:val="24"/>
                <w:szCs w:val="24"/>
              </w:rPr>
              <w:t>Подбор противоречивых фактов, интересной информации, продумывание проблемных ситуаций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остоятельная работа </w:t>
            </w:r>
          </w:p>
        </w:tc>
      </w:tr>
      <w:tr w:rsidR="00686CBD" w:rsidRPr="00D77DFD" w:rsidTr="00A10207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Default="00686CBD" w:rsidP="00A10207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Этапы </w:t>
            </w: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работы над проектом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 учебным исследованием</w:t>
            </w:r>
          </w:p>
          <w:p w:rsidR="00686CBD" w:rsidRPr="00E6011F" w:rsidRDefault="00686CBD" w:rsidP="00A1020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(6ч.)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E6011F" w:rsidRDefault="00686CBD" w:rsidP="00A1020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Определение темы проекта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/исследования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Этапы работы 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над проектом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/исследованием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 Методы исследования. Технология составления плана работы. Определение цели, задач проекта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методов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Выбор темы </w:t>
            </w:r>
            <w:proofErr w:type="gramStart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Определение целей, задач исследования, выдвижение гипотез, определение предмета и объекта изучения и методов.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3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686CBD" w:rsidRPr="00D77DFD" w:rsidTr="00A10207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6CBD" w:rsidRPr="00E6011F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B0683B" w:rsidRDefault="00686CBD" w:rsidP="00A10207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1.</w:t>
            </w:r>
            <w:r w:rsidRPr="00B0683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Формулирование темы, определение актуальности темы, проблемы.</w:t>
            </w:r>
          </w:p>
          <w:p w:rsidR="00686CBD" w:rsidRDefault="00686CBD" w:rsidP="00A10207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Практическая работа № 2. </w:t>
            </w:r>
            <w:r w:rsidRPr="00B0683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объекта.</w:t>
            </w:r>
          </w:p>
          <w:p w:rsidR="00686CBD" w:rsidRPr="00E6011F" w:rsidRDefault="00686CBD" w:rsidP="00A1020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3</w:t>
            </w:r>
            <w:r w:rsidRPr="00B0683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Составление плана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Default="00686CBD" w:rsidP="00A10207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остоятельная работа </w:t>
            </w:r>
          </w:p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rPr>
          <w:trHeight w:val="400"/>
        </w:trPr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 Алгоритм работы с литературой и с ресурсами Интернета</w:t>
            </w:r>
          </w:p>
          <w:p w:rsidR="00686CBD" w:rsidRPr="00E6011F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(7ч.)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E6011F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Алгоритм работы с литературой. Алгоритм работы с ресурсами Интернета. Работа с электронным каталогом библиотеки. Что такое плагиат и как его избегать в своей работе. Занятие с системами «</w:t>
            </w:r>
            <w:proofErr w:type="spellStart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антиплагиат</w:t>
            </w:r>
            <w:proofErr w:type="spellEnd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Групповая </w:t>
            </w:r>
          </w:p>
        </w:tc>
      </w:tr>
      <w:tr w:rsidR="00686CBD" w:rsidRPr="00D77DFD" w:rsidTr="00A10207">
        <w:trPr>
          <w:trHeight w:val="400"/>
        </w:trPr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6CBD" w:rsidRPr="00E6011F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B0683B" w:rsidRDefault="00686CBD" w:rsidP="00A10207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Pr="00B0683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  <w:r w:rsidRPr="00B0683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Работа с каталогами и поисковыми системами</w:t>
            </w:r>
          </w:p>
          <w:p w:rsidR="00686CBD" w:rsidRDefault="00686CBD" w:rsidP="00A10207">
            <w:pPr>
              <w:shd w:val="clear" w:color="auto" w:fill="FFFFFF"/>
              <w:spacing w:after="0" w:line="20" w:lineRule="atLeast"/>
              <w:ind w:right="-116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5</w:t>
            </w:r>
            <w:r w:rsidRPr="00B0683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. 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в библиотеке: работа в тематическом каталоге</w:t>
            </w:r>
          </w:p>
          <w:p w:rsidR="00686CBD" w:rsidRPr="00E6011F" w:rsidRDefault="00686CBD" w:rsidP="00A10207">
            <w:pPr>
              <w:shd w:val="clear" w:color="auto" w:fill="FFFFFF"/>
              <w:spacing w:after="0" w:line="20" w:lineRule="atLeast"/>
              <w:ind w:right="-11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683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  <w:r w:rsidRPr="00B0683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. 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 материалов по теме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роекта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/исследования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остоятельная работа</w:t>
            </w:r>
          </w:p>
        </w:tc>
      </w:tr>
      <w:tr w:rsidR="00686CBD" w:rsidRPr="00D77DFD" w:rsidTr="00A10207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 Индивидуальное проектирование</w:t>
            </w:r>
          </w:p>
          <w:p w:rsidR="00686CBD" w:rsidRPr="00E6011F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(7ч.)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DE1E2C" w:rsidRDefault="00686CBD" w:rsidP="00A1020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DFD">
              <w:rPr>
                <w:rStyle w:val="FontStyle59"/>
                <w:sz w:val="24"/>
                <w:szCs w:val="24"/>
              </w:rPr>
              <w:t>Помощь и коррекция в определении темы, целей, задач, гипотезы, предмета и объекта исследования. Коррекция плана работы и списка информационных источников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</w:tr>
      <w:tr w:rsidR="00686CBD" w:rsidRPr="00D77DFD" w:rsidTr="00A10207"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E6011F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D77DFD" w:rsidRDefault="00686CBD" w:rsidP="00A10207">
            <w:pPr>
              <w:spacing w:after="0" w:line="0" w:lineRule="atLeast"/>
              <w:jc w:val="both"/>
              <w:rPr>
                <w:rStyle w:val="FontStyle59"/>
                <w:sz w:val="24"/>
                <w:szCs w:val="24"/>
              </w:rPr>
            </w:pPr>
            <w:r w:rsidRPr="00D77DFD">
              <w:rPr>
                <w:rStyle w:val="FontStyle59"/>
                <w:sz w:val="24"/>
                <w:szCs w:val="24"/>
              </w:rPr>
              <w:t>Формулировка темы, целей, задач. Формулировка гипотезы, предмета и объекта исследования. Выбор методов, составление плана работы. Определение источников информации.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остоятельная работа</w:t>
            </w:r>
          </w:p>
        </w:tc>
      </w:tr>
      <w:tr w:rsidR="00686CBD" w:rsidRPr="00D77DFD" w:rsidTr="00A10207"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86CBD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5.</w:t>
            </w:r>
          </w:p>
          <w:p w:rsidR="00686CBD" w:rsidRPr="00D77DFD" w:rsidRDefault="00686CBD" w:rsidP="00A10207">
            <w:pPr>
              <w:spacing w:after="0" w:line="0" w:lineRule="atLeast"/>
              <w:ind w:right="-116"/>
              <w:rPr>
                <w:rStyle w:val="FontStyle59"/>
                <w:b/>
                <w:sz w:val="24"/>
                <w:szCs w:val="24"/>
              </w:rPr>
            </w:pPr>
            <w:r w:rsidRPr="00D77DFD">
              <w:rPr>
                <w:rStyle w:val="FontStyle59"/>
                <w:b/>
                <w:sz w:val="24"/>
                <w:szCs w:val="24"/>
              </w:rPr>
              <w:t>Сбор и систематизация полученной информации</w:t>
            </w:r>
          </w:p>
          <w:p w:rsidR="00686CBD" w:rsidRPr="00CF3C17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7DFD">
              <w:rPr>
                <w:rStyle w:val="FontStyle59"/>
                <w:b/>
                <w:sz w:val="24"/>
                <w:szCs w:val="24"/>
              </w:rPr>
              <w:t>(11ч.)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DE1E2C" w:rsidRDefault="00686CBD" w:rsidP="00A1020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77DFD">
              <w:rPr>
                <w:rStyle w:val="FontStyle59"/>
                <w:sz w:val="24"/>
                <w:szCs w:val="24"/>
              </w:rPr>
              <w:t>Оказание помощи в фиксации результатов теоретического или экспериментального исследования.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</w:tr>
      <w:tr w:rsidR="00686CBD" w:rsidRPr="00D77DFD" w:rsidTr="00A10207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6CBD" w:rsidRPr="00E6011F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Default="00686CBD" w:rsidP="00A10207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F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7</w:t>
            </w:r>
            <w:r w:rsidRPr="00CF3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и проведение эксперимента, сбор материала в виде тезисов, конспектов, схем, таблиц, рисунков.</w:t>
            </w:r>
          </w:p>
          <w:p w:rsidR="00686CBD" w:rsidRDefault="00686CBD" w:rsidP="00A10207">
            <w:pPr>
              <w:spacing w:after="0" w:line="2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0F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Определение актуальности темы и целевой аудитории</w:t>
            </w:r>
          </w:p>
          <w:p w:rsidR="00686CBD" w:rsidRDefault="00686CBD" w:rsidP="00A1020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0F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Определение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положитель-ных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эффектов от реализации проекта/исследования</w:t>
            </w:r>
          </w:p>
          <w:p w:rsidR="00686CBD" w:rsidRPr="00A841B4" w:rsidRDefault="00686CBD" w:rsidP="00A1020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0F9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Практическая работа №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Определение рисков при реализации проекта/исследования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Сам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остоятельная работа</w:t>
            </w:r>
          </w:p>
        </w:tc>
      </w:tr>
      <w:tr w:rsidR="00686CBD" w:rsidRPr="00D77DFD" w:rsidTr="00A10207">
        <w:trPr>
          <w:trHeight w:val="4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22354D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6.</w:t>
            </w:r>
          </w:p>
          <w:p w:rsidR="00686CB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Обработка полученного материала</w:t>
            </w:r>
          </w:p>
          <w:p w:rsidR="00686CBD" w:rsidRPr="0022354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(11ч.)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Default="00686CBD" w:rsidP="00A10207">
            <w:pPr>
              <w:spacing w:after="0" w:line="2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Оказание помощи в обработке полученного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E6011F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86CBD" w:rsidRPr="00D77DFD" w:rsidTr="00A10207">
        <w:trPr>
          <w:trHeight w:val="1932"/>
        </w:trPr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6CBD" w:rsidRPr="00E6011F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Default="00686CBD" w:rsidP="00A10207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№ 11 </w:t>
            </w:r>
            <w:r w:rsidRPr="00CF3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Обработка полученного материала в соответствии с целями и </w:t>
            </w:r>
            <w:proofErr w:type="spellStart"/>
            <w:r w:rsidRPr="00CF3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задачами</w:t>
            </w:r>
            <w:proofErr w:type="gramStart"/>
            <w:r w:rsidRPr="00CF3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F3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татистическ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F3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обработк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F3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материала и представлени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F3C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результатов в виде таблиц, диаграмм, схем и т.п. </w:t>
            </w:r>
          </w:p>
          <w:p w:rsidR="00686CBD" w:rsidRPr="0022354D" w:rsidRDefault="00686CBD" w:rsidP="00A1020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Практическая работа № 12 </w:t>
            </w:r>
            <w:r w:rsidRPr="00223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Систематизация и обобщение результатов </w:t>
            </w:r>
            <w:proofErr w:type="spellStart"/>
            <w:r w:rsidRPr="00223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выводов (цель-результат)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86CBD" w:rsidRPr="00D77DFD" w:rsidTr="00A10207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22354D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2235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86CB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Оформление проектной/исследовательской работы</w:t>
            </w:r>
          </w:p>
          <w:p w:rsidR="00686CBD" w:rsidRPr="0022354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(12 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22354D" w:rsidRDefault="00686CBD" w:rsidP="00A1020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Редактирование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текста </w:t>
            </w:r>
            <w:r w:rsidRPr="00223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оформлени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223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проектного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продукта. 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Обсуждение </w:t>
            </w:r>
            <w:proofErr w:type="gramStart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способов оформления конечных результатов индивидуального проекта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 исследования</w:t>
            </w:r>
            <w:proofErr w:type="gramEnd"/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Технология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альная</w:t>
            </w:r>
          </w:p>
        </w:tc>
      </w:tr>
      <w:tr w:rsidR="00686CBD" w:rsidRPr="00D77DFD" w:rsidTr="00A10207"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22354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22354D" w:rsidRDefault="00686CBD" w:rsidP="00A10207">
            <w:pPr>
              <w:spacing w:after="0" w:line="2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овладение научным стилем. Написание текста исследовательской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/проектной</w:t>
            </w:r>
            <w:r w:rsidRPr="002235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работы в соответствии с целями и задачами исследования, планом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Pr="00E6011F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86CBD" w:rsidRPr="00D77DFD" w:rsidTr="00A10207"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22354D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235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86CBD" w:rsidRDefault="00686CBD" w:rsidP="00A10207">
            <w:pPr>
              <w:spacing w:after="0" w:line="240" w:lineRule="auto"/>
              <w:ind w:right="-11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  <w:p w:rsidR="00686CBD" w:rsidRDefault="00686CBD" w:rsidP="00A10207">
            <w:pPr>
              <w:spacing w:after="0" w:line="240" w:lineRule="auto"/>
              <w:ind w:right="-116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/исследовательской работы</w:t>
            </w:r>
          </w:p>
          <w:p w:rsidR="00686CBD" w:rsidRPr="0022354D" w:rsidRDefault="00686CBD" w:rsidP="00A10207">
            <w:pPr>
              <w:spacing w:after="0" w:line="240" w:lineRule="auto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(9ч.)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E6011F" w:rsidRDefault="00686CBD" w:rsidP="00A1020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Помощь в подготовке к защите и презентации проекта/исследования.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</w:tr>
      <w:tr w:rsidR="00686CBD" w:rsidRPr="00D77DFD" w:rsidTr="00A10207"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22354D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Default="00686CBD" w:rsidP="00A1020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к защите. 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Навыки монологической речи. Аргументир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ованная</w:t>
            </w: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речь.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686CBD" w:rsidRPr="00D77DFD" w:rsidTr="00A10207">
        <w:tc>
          <w:tcPr>
            <w:tcW w:w="19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686CBD" w:rsidRPr="0022354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D77DFD" w:rsidRDefault="00686CBD" w:rsidP="00A1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Защита реализации проекта/исследования  по плану (примерному):</w:t>
            </w:r>
          </w:p>
          <w:p w:rsidR="00686CBD" w:rsidRPr="00D77DFD" w:rsidRDefault="00686CBD" w:rsidP="00A1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D77DFD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1. Тема и краткое описание сути проекта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>/исследования</w:t>
            </w:r>
            <w:r w:rsidRPr="00D77DFD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.</w:t>
            </w:r>
          </w:p>
          <w:p w:rsidR="00686CBD" w:rsidRPr="00D77DFD" w:rsidRDefault="00686CBD" w:rsidP="00A1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D77DFD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2. Актуальность.</w:t>
            </w:r>
          </w:p>
          <w:p w:rsidR="00686CBD" w:rsidRPr="00D77DFD" w:rsidRDefault="00686CBD" w:rsidP="00A1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D77DFD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3. Положительные эффекты от реализации, которые получат как сам автор, так и другие люди.</w:t>
            </w:r>
          </w:p>
          <w:p w:rsidR="00686CBD" w:rsidRPr="00D77DFD" w:rsidRDefault="00686CBD" w:rsidP="00A1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D77DFD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4. Ресурсы (материальные и нематериальные), которые были привлечены для реализации проекта, а также источники этих ресурсов.</w:t>
            </w:r>
          </w:p>
          <w:p w:rsidR="00686CBD" w:rsidRPr="00D77DFD" w:rsidRDefault="00686CBD" w:rsidP="00A1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D77DFD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5. Ход реализации.</w:t>
            </w:r>
          </w:p>
          <w:p w:rsidR="00686CBD" w:rsidRPr="00D77DFD" w:rsidRDefault="00686CBD" w:rsidP="00A1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</w:pPr>
            <w:r w:rsidRPr="00D77DFD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 xml:space="preserve">6. Риски реализации проекта и сложности, которые </w:t>
            </w:r>
            <w:proofErr w:type="gramStart"/>
            <w:r w:rsidRPr="00D77DFD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>обучающемуся</w:t>
            </w:r>
            <w:proofErr w:type="gramEnd"/>
            <w:r w:rsidRPr="00D77DFD">
              <w:rPr>
                <w:rFonts w:ascii="Times New Roman" w:hAnsi="Times New Roman"/>
                <w:sz w:val="24"/>
                <w:szCs w:val="24"/>
                <w:u w:color="000000"/>
                <w:bdr w:val="nil"/>
              </w:rPr>
              <w:t xml:space="preserve"> удалось преодолеть в ходе его реализации.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Pr="00BE3477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686CBD" w:rsidRPr="00D77DFD" w:rsidTr="00A102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22354D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35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22354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86CBD" w:rsidRPr="0022354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Подведение итогов (1ч.)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D77DFD" w:rsidRDefault="00686CBD" w:rsidP="00A102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Style w:val="FontStyle59"/>
                <w:sz w:val="24"/>
                <w:szCs w:val="24"/>
              </w:rPr>
              <w:t>Организация рефлексии</w:t>
            </w:r>
            <w:r w:rsidRPr="00BA490D">
              <w:rPr>
                <w:rFonts w:ascii="Times New Roman" w:hAnsi="Times New Roman"/>
                <w:sz w:val="24"/>
                <w:szCs w:val="24"/>
              </w:rPr>
              <w:t>. Подведение итогов, анализ результа</w:t>
            </w:r>
            <w:r>
              <w:rPr>
                <w:rFonts w:ascii="Times New Roman" w:hAnsi="Times New Roman"/>
                <w:sz w:val="24"/>
                <w:szCs w:val="24"/>
              </w:rPr>
              <w:t>тов, удовлетворенности работой, возможных перспектив.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Pr="00BA490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Групповая </w:t>
            </w:r>
          </w:p>
        </w:tc>
      </w:tr>
      <w:tr w:rsidR="00686CBD" w:rsidRPr="00D77DFD" w:rsidTr="00A1020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22354D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D77DFD" w:rsidRDefault="00686CBD" w:rsidP="00A10207">
            <w:pPr>
              <w:spacing w:after="0" w:line="240" w:lineRule="auto"/>
              <w:ind w:left="309"/>
              <w:jc w:val="both"/>
              <w:rPr>
                <w:rStyle w:val="FontStyle59"/>
                <w:b/>
                <w:sz w:val="24"/>
                <w:szCs w:val="24"/>
              </w:rPr>
            </w:pPr>
            <w:r w:rsidRPr="00D77DFD">
              <w:rPr>
                <w:rStyle w:val="FontStyle59"/>
                <w:b/>
                <w:sz w:val="24"/>
                <w:szCs w:val="24"/>
              </w:rPr>
              <w:t xml:space="preserve">- аудиторные часы: </w:t>
            </w:r>
          </w:p>
          <w:p w:rsidR="00686CBD" w:rsidRPr="00D77DFD" w:rsidRDefault="00686CBD" w:rsidP="00A10207">
            <w:pPr>
              <w:spacing w:after="0" w:line="240" w:lineRule="auto"/>
              <w:ind w:left="309"/>
              <w:jc w:val="both"/>
              <w:rPr>
                <w:rStyle w:val="FontStyle59"/>
                <w:b/>
                <w:sz w:val="24"/>
                <w:szCs w:val="24"/>
              </w:rPr>
            </w:pPr>
            <w:r w:rsidRPr="00D77DFD">
              <w:rPr>
                <w:rStyle w:val="FontStyle59"/>
                <w:b/>
                <w:sz w:val="24"/>
                <w:szCs w:val="24"/>
              </w:rPr>
              <w:t xml:space="preserve">-самостоятельная работа: </w:t>
            </w:r>
          </w:p>
          <w:p w:rsidR="00686CBD" w:rsidRPr="00D77DFD" w:rsidRDefault="00686CBD" w:rsidP="00A10207">
            <w:pPr>
              <w:spacing w:after="0" w:line="240" w:lineRule="auto"/>
              <w:ind w:left="309"/>
              <w:jc w:val="both"/>
              <w:rPr>
                <w:rStyle w:val="FontStyle59"/>
                <w:sz w:val="24"/>
                <w:szCs w:val="24"/>
              </w:rPr>
            </w:pPr>
            <w:r w:rsidRPr="00D77DFD">
              <w:rPr>
                <w:rStyle w:val="FontStyle59"/>
                <w:b/>
                <w:sz w:val="24"/>
                <w:szCs w:val="24"/>
              </w:rPr>
              <w:t>- общее количество часов: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CBD" w:rsidRPr="005D5144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  <w:p w:rsidR="00686CBD" w:rsidRPr="005D5144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5D5144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51</w:t>
            </w:r>
          </w:p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  <w:sz w:val="16"/>
          <w:szCs w:val="16"/>
        </w:rPr>
      </w:pPr>
    </w:p>
    <w:p w:rsidR="00686CBD" w:rsidRPr="00EB05F6" w:rsidRDefault="00686CBD" w:rsidP="00686CBD">
      <w:pPr>
        <w:pStyle w:val="Style1"/>
        <w:widowControl/>
        <w:spacing w:line="240" w:lineRule="auto"/>
        <w:ind w:firstLine="0"/>
        <w:rPr>
          <w:rStyle w:val="FontStyle72"/>
          <w:b/>
        </w:rPr>
      </w:pPr>
      <w:r w:rsidRPr="00EB05F6">
        <w:rPr>
          <w:rStyle w:val="FontStyle72"/>
          <w:b/>
        </w:rPr>
        <w:t>Учебно-тематическое планирование</w:t>
      </w: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21"/>
        <w:gridCol w:w="993"/>
        <w:gridCol w:w="1417"/>
        <w:gridCol w:w="1701"/>
      </w:tblGrid>
      <w:tr w:rsidR="00686CBD" w:rsidRPr="00D77DFD" w:rsidTr="00A10207">
        <w:tc>
          <w:tcPr>
            <w:tcW w:w="65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E6011F" w:rsidRDefault="00686CBD" w:rsidP="00A10207">
            <w:pPr>
              <w:spacing w:after="0" w:line="0" w:lineRule="atLeast"/>
              <w:ind w:firstLine="2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E6011F" w:rsidRDefault="00686CBD" w:rsidP="00A1020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01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86CBD" w:rsidRPr="00D77DFD" w:rsidTr="00A10207">
        <w:tc>
          <w:tcPr>
            <w:tcW w:w="65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E6011F" w:rsidRDefault="00686CBD" w:rsidP="00A1020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F229F0" w:rsidRDefault="00686CBD" w:rsidP="00A10207">
            <w:pPr>
              <w:spacing w:after="0" w:line="240" w:lineRule="auto"/>
              <w:ind w:left="-116"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Аудиторные часы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ind w:right="-11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Самостоятель-</w:t>
            </w:r>
            <w:r w:rsidRPr="00F22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F22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686CBD" w:rsidRPr="00D77DFD" w:rsidTr="00A10207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F229F0" w:rsidRDefault="00686CBD" w:rsidP="00A10207">
            <w:pPr>
              <w:spacing w:after="0" w:line="0" w:lineRule="atLeast"/>
              <w:ind w:right="-11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29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1. Основные понятия  проектной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 исследова</w:t>
            </w:r>
            <w:r w:rsidRPr="00F229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тельской деятельности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216085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86CBD" w:rsidRPr="00D77DFD" w:rsidTr="00A10207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F229F0" w:rsidRDefault="00686CBD" w:rsidP="00A1020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F229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Этапы работы над проектом, учебным исследованием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86CBD" w:rsidRPr="00D77DFD" w:rsidTr="00A10207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F229F0" w:rsidRDefault="00686CBD" w:rsidP="00A10207">
            <w:pPr>
              <w:spacing w:after="0" w:line="0" w:lineRule="atLeast"/>
              <w:ind w:left="-2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F229F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Алгоритм работы с литературой и ресурсами Интернета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86CBD" w:rsidRPr="00D77DFD" w:rsidTr="00A10207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A841B4" w:rsidRDefault="00686CBD" w:rsidP="00A1020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A841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Индивидуальное проектирование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86CBD" w:rsidRPr="00D77DFD" w:rsidTr="00A10207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E6011F" w:rsidRDefault="00686CBD" w:rsidP="00A10207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D77DFD">
              <w:rPr>
                <w:rStyle w:val="FontStyle59"/>
                <w:sz w:val="24"/>
                <w:szCs w:val="24"/>
              </w:rPr>
              <w:t>Сбор и систематизация полученной информации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50324C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86CBD" w:rsidRPr="00D77DFD" w:rsidTr="00A10207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A841B4" w:rsidRDefault="00686CBD" w:rsidP="00A1020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  <w:r w:rsidRPr="00A84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Обработка полученного материала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50324C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86CBD" w:rsidRPr="00D77DFD" w:rsidTr="00A10207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E6011F" w:rsidRDefault="00686CBD" w:rsidP="00A1020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Pr="00A84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проектной/исследовательской работы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50324C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2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686CBD" w:rsidRPr="00D77DFD" w:rsidTr="00A10207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E6011F" w:rsidRDefault="00686CBD" w:rsidP="00A10207">
            <w:pPr>
              <w:spacing w:after="0" w:line="240" w:lineRule="auto"/>
              <w:ind w:right="-11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Pr="00A841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проекта /исследовательской работы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Pr="00F229F0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86CBD" w:rsidRPr="00D77DFD" w:rsidTr="00A10207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A841B4" w:rsidRDefault="00686CBD" w:rsidP="00A10207">
            <w:pPr>
              <w:spacing w:after="0" w:line="240" w:lineRule="auto"/>
              <w:ind w:right="-11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9. </w:t>
            </w:r>
            <w:r w:rsidRPr="00A841B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86CBD" w:rsidRPr="00D77DFD" w:rsidTr="00A10207"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Pr="00A841B4" w:rsidRDefault="00686CBD" w:rsidP="00A10207">
            <w:pPr>
              <w:spacing w:after="0" w:line="240" w:lineRule="auto"/>
              <w:ind w:right="25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41B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86CB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686CBD" w:rsidRDefault="00686CBD" w:rsidP="00686CBD">
      <w:pPr>
        <w:pStyle w:val="a7"/>
        <w:spacing w:before="0" w:beforeAutospacing="0" w:after="0" w:afterAutospacing="0" w:line="20" w:lineRule="atLeast"/>
        <w:ind w:left="180"/>
        <w:jc w:val="both"/>
        <w:rPr>
          <w:b/>
          <w:bCs/>
          <w:color w:val="000000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  <w:r w:rsidRPr="008B3096">
        <w:rPr>
          <w:rFonts w:ascii="Times New Roman" w:hAnsi="Times New Roman"/>
          <w:b/>
          <w:sz w:val="24"/>
          <w:szCs w:val="24"/>
        </w:rPr>
        <w:t xml:space="preserve">Информационное обеспечение для учащихся и </w:t>
      </w:r>
      <w:proofErr w:type="spellStart"/>
      <w:r w:rsidRPr="008B3096">
        <w:rPr>
          <w:rFonts w:ascii="Times New Roman" w:hAnsi="Times New Roman"/>
          <w:b/>
          <w:sz w:val="24"/>
          <w:szCs w:val="24"/>
        </w:rPr>
        <w:t>учителей-тьютеров</w:t>
      </w:r>
      <w:proofErr w:type="spellEnd"/>
      <w:r w:rsidRPr="008B3096">
        <w:rPr>
          <w:rFonts w:ascii="Times New Roman" w:hAnsi="Times New Roman"/>
          <w:b/>
          <w:sz w:val="24"/>
          <w:szCs w:val="24"/>
        </w:rPr>
        <w:t>:</w:t>
      </w:r>
    </w:p>
    <w:p w:rsidR="00686CBD" w:rsidRPr="008B3096" w:rsidRDefault="00686CBD" w:rsidP="00686CBD">
      <w:pPr>
        <w:spacing w:after="0" w:line="2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686CBD" w:rsidRDefault="00686CBD" w:rsidP="00686CBD">
      <w:pPr>
        <w:pStyle w:val="aa"/>
        <w:numPr>
          <w:ilvl w:val="0"/>
          <w:numId w:val="42"/>
        </w:numPr>
        <w:shd w:val="clear" w:color="auto" w:fill="FFFFFF"/>
        <w:spacing w:after="0" w:line="20" w:lineRule="atLeast"/>
        <w:textAlignment w:val="top"/>
        <w:rPr>
          <w:rFonts w:ascii="Times New Roman" w:eastAsia="Times New Roman" w:hAnsi="Times New Roman"/>
          <w:sz w:val="24"/>
          <w:szCs w:val="24"/>
        </w:rPr>
      </w:pPr>
      <w:hyperlink r:id="rId7" w:tgtFrame="_blank" w:history="1">
        <w:r w:rsidRPr="008B3096">
          <w:rPr>
            <w:rFonts w:ascii="Times New Roman" w:eastAsia="Times New Roman" w:hAnsi="Times New Roman"/>
            <w:sz w:val="24"/>
            <w:szCs w:val="24"/>
          </w:rPr>
          <w:t>sh9jarcevo.edusite.ru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 (Раздел «Образование», подраздел «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Индивидуальный проект</w:t>
      </w:r>
      <w:proofErr w:type="gramEnd"/>
      <w:r>
        <w:rPr>
          <w:rFonts w:ascii="Times New Roman" w:eastAsia="Times New Roman" w:hAnsi="Times New Roman"/>
          <w:sz w:val="24"/>
          <w:szCs w:val="24"/>
        </w:rPr>
        <w:t>»)</w:t>
      </w:r>
    </w:p>
    <w:p w:rsidR="00686CBD" w:rsidRDefault="00686CBD" w:rsidP="00686CBD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/>
          <w:sz w:val="24"/>
          <w:szCs w:val="24"/>
        </w:rPr>
      </w:pPr>
    </w:p>
    <w:p w:rsidR="00686CBD" w:rsidRDefault="00686CBD" w:rsidP="00686CBD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/>
          <w:b/>
          <w:sz w:val="24"/>
          <w:szCs w:val="24"/>
        </w:rPr>
      </w:pPr>
      <w:r w:rsidRPr="008B3096">
        <w:rPr>
          <w:rFonts w:ascii="Times New Roman" w:eastAsia="Times New Roman" w:hAnsi="Times New Roman"/>
          <w:b/>
          <w:sz w:val="24"/>
          <w:szCs w:val="24"/>
        </w:rPr>
        <w:t xml:space="preserve">Информационное обеспечение для </w:t>
      </w:r>
      <w:proofErr w:type="spellStart"/>
      <w:r w:rsidRPr="008B3096">
        <w:rPr>
          <w:rFonts w:ascii="Times New Roman" w:eastAsia="Times New Roman" w:hAnsi="Times New Roman"/>
          <w:b/>
          <w:sz w:val="24"/>
          <w:szCs w:val="24"/>
        </w:rPr>
        <w:t>учителя-тьютера</w:t>
      </w:r>
      <w:proofErr w:type="spellEnd"/>
      <w:r w:rsidRPr="008B3096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686CBD" w:rsidRPr="008B3096" w:rsidRDefault="00686CBD" w:rsidP="00686CBD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/>
          <w:b/>
          <w:sz w:val="24"/>
          <w:szCs w:val="24"/>
        </w:rPr>
      </w:pPr>
    </w:p>
    <w:p w:rsidR="00686CBD" w:rsidRPr="008B3096" w:rsidRDefault="00686CBD" w:rsidP="00686CBD">
      <w:pPr>
        <w:pStyle w:val="aa"/>
        <w:numPr>
          <w:ilvl w:val="0"/>
          <w:numId w:val="43"/>
        </w:num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Формирование универсальных учебных действий в основной и средней школе: от действия к мысли.// Система заданий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// П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од ред.А.Г.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Асмолова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– М.: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Прсвещение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2011, с.159</w:t>
      </w: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  <w:bookmarkStart w:id="0" w:name="_GoBack"/>
      <w:bookmarkEnd w:id="0"/>
      <w:r w:rsidRPr="002C020D">
        <w:rPr>
          <w:rStyle w:val="FontStyle72"/>
          <w:i/>
        </w:rPr>
        <w:t>Приложение 1.</w:t>
      </w:r>
    </w:p>
    <w:p w:rsidR="00686CBD" w:rsidRPr="00433DAF" w:rsidRDefault="00686CBD" w:rsidP="00686C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33DAF">
        <w:rPr>
          <w:rFonts w:ascii="Times New Roman" w:hAnsi="Times New Roman"/>
          <w:b/>
          <w:sz w:val="24"/>
          <w:szCs w:val="24"/>
        </w:rPr>
        <w:t>Ш</w:t>
      </w:r>
      <w:proofErr w:type="gramEnd"/>
      <w:r w:rsidRPr="00433DAF">
        <w:rPr>
          <w:rFonts w:ascii="Times New Roman" w:hAnsi="Times New Roman"/>
          <w:b/>
          <w:sz w:val="24"/>
          <w:szCs w:val="24"/>
        </w:rPr>
        <w:t xml:space="preserve"> К А Л А    </w:t>
      </w:r>
    </w:p>
    <w:p w:rsidR="00686CBD" w:rsidRPr="00433DAF" w:rsidRDefault="00686CBD" w:rsidP="00686C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3DAF">
        <w:rPr>
          <w:rFonts w:ascii="Times New Roman" w:hAnsi="Times New Roman"/>
          <w:b/>
          <w:sz w:val="24"/>
          <w:szCs w:val="24"/>
        </w:rPr>
        <w:t xml:space="preserve">О </w:t>
      </w:r>
      <w:proofErr w:type="gramStart"/>
      <w:r w:rsidRPr="00433DAF">
        <w:rPr>
          <w:rFonts w:ascii="Times New Roman" w:hAnsi="Times New Roman"/>
          <w:b/>
          <w:sz w:val="24"/>
          <w:szCs w:val="24"/>
        </w:rPr>
        <w:t>Ц</w:t>
      </w:r>
      <w:proofErr w:type="gramEnd"/>
      <w:r w:rsidRPr="00433DAF">
        <w:rPr>
          <w:rFonts w:ascii="Times New Roman" w:hAnsi="Times New Roman"/>
          <w:b/>
          <w:sz w:val="24"/>
          <w:szCs w:val="24"/>
        </w:rPr>
        <w:t xml:space="preserve"> Е Н К И   </w:t>
      </w:r>
      <w:r w:rsidRPr="00433DAF">
        <w:rPr>
          <w:rFonts w:ascii="Times New Roman" w:hAnsi="Times New Roman"/>
          <w:b/>
          <w:caps/>
          <w:sz w:val="24"/>
          <w:szCs w:val="24"/>
        </w:rPr>
        <w:t xml:space="preserve">исследовательского    </w:t>
      </w:r>
      <w:r w:rsidRPr="00433DAF">
        <w:rPr>
          <w:rFonts w:ascii="Times New Roman" w:hAnsi="Times New Roman"/>
          <w:b/>
          <w:sz w:val="24"/>
          <w:szCs w:val="24"/>
        </w:rPr>
        <w:t>П Р О Е К Т А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103"/>
        <w:gridCol w:w="851"/>
        <w:gridCol w:w="992"/>
      </w:tblGrid>
      <w:tr w:rsidR="00686CBD" w:rsidRPr="00D77DFD" w:rsidTr="00A10207">
        <w:tc>
          <w:tcPr>
            <w:tcW w:w="4077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Градация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Обоснованность актуальности темы – целесообразность аргументов, подтверждающих актуальность 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Обоснована</w:t>
            </w:r>
            <w:proofErr w:type="gramEnd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аргументы целесообразны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Обоснована; целесообразна часть аргументов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обоснована</w:t>
            </w:r>
            <w:proofErr w:type="gramEnd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аргументы отсутствуют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Конкретность  формулировки цели, задач, а также их соответствие теме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Конкретны, соответствуют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Неконкретны или не соответствуют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Целей  и задач нет или не соответствуют теме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Обоснованность выбора методики работы – обеспечивает или нет достижение цели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целесообразна, обеспечивает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сомнительна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явно нецелесообразна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Фундаментальность обзора – использование современных основополагающих работ по проблеме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Использованы достаточное количество источников информации  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Использовано  недостаточное количество информации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Необоснованный подбор информации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Всесторонность и логичность обзора – освещение значимых для достижения цели аспектов проблемы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Освещена значительная часть проблемы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Проблема освещена фрагментарно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Проблема не освещена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Доступность методик для самостоятельного выполнения автором работы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 для самостоятельного выполнения</w:t>
            </w:r>
            <w:proofErr w:type="gramEnd"/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Выполнимы</w:t>
            </w:r>
            <w:proofErr w:type="gramEnd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наблюдением специалиста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Выполнимы</w:t>
            </w:r>
            <w:proofErr w:type="gramEnd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только специалистом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Логичность и обоснованность эксперимента (наблюдения), обусловленность логикой изучения </w:t>
            </w: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Эксперимент логичен и обоснован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 частично логичен и обоснован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 не логичен и не обоснован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8. Наглядность представления результатов (графики, гистограммы, схемы, фото и т.д.)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Использованы все необходимые способы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Использована часть способов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 только один способ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 Дискуссионность (полемичность) обсуждения полученных результатов с разных точек зрения, позиций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Приводятся и обсуждаются разные позиции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Разные позиции приводятся без обсуждения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приводится и обсуждается одна позиция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Наличие собственной позиции (точки зрения) автора к изученной проблеме и  полученным результатам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имеет собственную точку зрения и может ее аргументировать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имеет собственную точку зрения, но не может ее аргументировать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не имеет  собственной точки зрения (придерживается  чужой точки зрения)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 Соответствие содержания выводов содержанию цели и задач, гипотезе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Соответствуют, гипотеза оценивается автором 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Соответствуют  частично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соответствуют, нет оценки гипотезы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 Конкретность выводов и уровень обобщения </w:t>
            </w: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Выводы конкретны, построены на обобщении результатов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Выводы неполные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4077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Выводов нет, </w:t>
            </w:r>
            <w:proofErr w:type="gram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неконкретны</w:t>
            </w:r>
            <w:proofErr w:type="gramEnd"/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9180" w:type="dxa"/>
            <w:gridSpan w:val="2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5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86CBD" w:rsidRPr="00433DAF" w:rsidRDefault="00686CBD" w:rsidP="00686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3DAF">
        <w:rPr>
          <w:rFonts w:ascii="Times New Roman" w:hAnsi="Times New Roman"/>
          <w:b/>
          <w:sz w:val="24"/>
          <w:szCs w:val="24"/>
        </w:rPr>
        <w:t xml:space="preserve">Оценка проекта 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8"/>
        <w:gridCol w:w="2709"/>
        <w:gridCol w:w="2710"/>
        <w:gridCol w:w="2591"/>
      </w:tblGrid>
      <w:tr w:rsidR="00686CBD" w:rsidRPr="00D77DFD" w:rsidTr="00A10207">
        <w:trPr>
          <w:trHeight w:val="342"/>
        </w:trPr>
        <w:tc>
          <w:tcPr>
            <w:tcW w:w="2838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70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0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9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«3»</w:t>
            </w:r>
          </w:p>
        </w:tc>
      </w:tr>
      <w:tr w:rsidR="00686CBD" w:rsidRPr="00D77DFD" w:rsidTr="00A10207">
        <w:trPr>
          <w:trHeight w:val="342"/>
        </w:trPr>
        <w:tc>
          <w:tcPr>
            <w:tcW w:w="2838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70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28 - 25</w:t>
            </w:r>
          </w:p>
        </w:tc>
        <w:tc>
          <w:tcPr>
            <w:tcW w:w="2710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24 – 21 </w:t>
            </w:r>
          </w:p>
        </w:tc>
        <w:tc>
          <w:tcPr>
            <w:tcW w:w="259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 – 17 </w:t>
            </w:r>
          </w:p>
        </w:tc>
      </w:tr>
    </w:tbl>
    <w:p w:rsidR="00686CBD" w:rsidRPr="00E50863" w:rsidRDefault="00686CBD" w:rsidP="00686CBD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Pr="002C020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  <w:r w:rsidRPr="002C020D">
        <w:rPr>
          <w:rStyle w:val="FontStyle72"/>
          <w:i/>
        </w:rPr>
        <w:t xml:space="preserve">Приложение </w:t>
      </w:r>
      <w:r>
        <w:rPr>
          <w:rStyle w:val="FontStyle72"/>
          <w:i/>
        </w:rPr>
        <w:t>2</w:t>
      </w:r>
      <w:r w:rsidRPr="002C020D">
        <w:rPr>
          <w:rStyle w:val="FontStyle72"/>
          <w:i/>
        </w:rPr>
        <w:t>.</w:t>
      </w:r>
    </w:p>
    <w:p w:rsidR="00686CBD" w:rsidRPr="00433DAF" w:rsidRDefault="00686CBD" w:rsidP="00686C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33DAF">
        <w:rPr>
          <w:rFonts w:ascii="Times New Roman" w:hAnsi="Times New Roman"/>
          <w:b/>
          <w:sz w:val="24"/>
          <w:szCs w:val="24"/>
        </w:rPr>
        <w:t>Ш</w:t>
      </w:r>
      <w:proofErr w:type="gramEnd"/>
      <w:r w:rsidRPr="00433DAF">
        <w:rPr>
          <w:rFonts w:ascii="Times New Roman" w:hAnsi="Times New Roman"/>
          <w:b/>
          <w:sz w:val="24"/>
          <w:szCs w:val="24"/>
        </w:rPr>
        <w:t xml:space="preserve"> К А Л А</w:t>
      </w:r>
    </w:p>
    <w:p w:rsidR="00686CBD" w:rsidRPr="00433DAF" w:rsidRDefault="00686CBD" w:rsidP="00686C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3DAF">
        <w:rPr>
          <w:rFonts w:ascii="Times New Roman" w:hAnsi="Times New Roman"/>
          <w:b/>
          <w:sz w:val="24"/>
          <w:szCs w:val="24"/>
        </w:rPr>
        <w:t xml:space="preserve">О </w:t>
      </w:r>
      <w:proofErr w:type="gramStart"/>
      <w:r w:rsidRPr="00433DAF">
        <w:rPr>
          <w:rFonts w:ascii="Times New Roman" w:hAnsi="Times New Roman"/>
          <w:b/>
          <w:sz w:val="24"/>
          <w:szCs w:val="24"/>
        </w:rPr>
        <w:t>Ц</w:t>
      </w:r>
      <w:proofErr w:type="gramEnd"/>
      <w:r w:rsidRPr="00433DAF">
        <w:rPr>
          <w:rFonts w:ascii="Times New Roman" w:hAnsi="Times New Roman"/>
          <w:b/>
          <w:sz w:val="24"/>
          <w:szCs w:val="24"/>
        </w:rPr>
        <w:t xml:space="preserve"> Е Н К И   ВЫСТУПЛЕНИЯ</w:t>
      </w:r>
    </w:p>
    <w:p w:rsidR="00686CBD" w:rsidRPr="00433DAF" w:rsidRDefault="00686CBD" w:rsidP="00686CBD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433DAF">
        <w:rPr>
          <w:rFonts w:ascii="Times New Roman" w:hAnsi="Times New Roman"/>
          <w:b/>
          <w:caps/>
          <w:sz w:val="24"/>
          <w:szCs w:val="24"/>
        </w:rPr>
        <w:t xml:space="preserve">ПРИ   ЗПЩИТЕ   исследовательского    </w:t>
      </w:r>
      <w:proofErr w:type="gramStart"/>
      <w:r w:rsidRPr="00433DAF">
        <w:rPr>
          <w:rFonts w:ascii="Times New Roman" w:hAnsi="Times New Roman"/>
          <w:b/>
          <w:caps/>
          <w:sz w:val="24"/>
          <w:szCs w:val="24"/>
        </w:rPr>
        <w:t>П</w:t>
      </w:r>
      <w:proofErr w:type="gramEnd"/>
      <w:r w:rsidRPr="00433DAF">
        <w:rPr>
          <w:rFonts w:ascii="Times New Roman" w:hAnsi="Times New Roman"/>
          <w:b/>
          <w:caps/>
          <w:sz w:val="24"/>
          <w:szCs w:val="24"/>
        </w:rPr>
        <w:t xml:space="preserve"> Р О Е К Т А</w:t>
      </w:r>
    </w:p>
    <w:tbl>
      <w:tblPr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9"/>
        <w:gridCol w:w="4831"/>
        <w:gridCol w:w="952"/>
        <w:gridCol w:w="1045"/>
      </w:tblGrid>
      <w:tr w:rsidR="00686CBD" w:rsidRPr="00D77DFD" w:rsidTr="00A10207">
        <w:tc>
          <w:tcPr>
            <w:tcW w:w="372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Градация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686CBD" w:rsidRPr="00D77DFD" w:rsidTr="00A10207">
        <w:tc>
          <w:tcPr>
            <w:tcW w:w="3721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Соответствие сообщения заявленной теме, цели и задачам проекта</w:t>
            </w: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 полностью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Соответствует не в полном объеме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соответствуют 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2.Структурированност</w:t>
            </w:r>
            <w:proofErr w:type="gram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организация) сообщения, которая обеспечивает понимание его содержания</w:t>
            </w: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Структурировано, обеспечивает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структурировано, не обеспечивает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Культура выступления</w:t>
            </w: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Рассказ, обращённый к аудитории рассказ без обращения к тексту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с частым обращением тексту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с листа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Доступность сообщения о содержании проекта, его целях, задачах, методах и результатах</w:t>
            </w: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Доступно без уточняющих вопросов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Доступно с уточняющими вопросами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Недоступно с уточняющими вопросами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Целесообразность наглядности и уровень её использования</w:t>
            </w: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Целесообразна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Нецелесообразна 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Соблюдение временного регламента сообщения (не более 7 минут)</w:t>
            </w: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Соответствует 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Превышен </w:t>
            </w:r>
            <w:proofErr w:type="gram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2 минут)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Превышен</w:t>
            </w:r>
            <w:proofErr w:type="gramEnd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(более 2 минут)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 Чёткость и полнота ответов на дополнительные вопросы по существу сообщения</w:t>
            </w: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ответы чёткие, полные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на все вопросы есть четкие ответы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ответы неполные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Владение специальной терминологией по теме проекта, использованной в сообщении</w:t>
            </w: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Владеет свободно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Частично 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владеет 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Культура дискуссии – умение понять собеседника и </w:t>
            </w:r>
            <w:proofErr w:type="spellStart"/>
            <w:proofErr w:type="gram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аргументиро-вано</w:t>
            </w:r>
            <w:proofErr w:type="spellEnd"/>
            <w:proofErr w:type="gramEnd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ответить на его вопросы</w:t>
            </w: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Умеет вести дискуссию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Частично 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3721" w:type="dxa"/>
            <w:vMerge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может </w:t>
            </w:r>
            <w:proofErr w:type="spellStart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ответить оппоненту 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c>
          <w:tcPr>
            <w:tcW w:w="8910" w:type="dxa"/>
            <w:gridSpan w:val="2"/>
          </w:tcPr>
          <w:p w:rsidR="00686CBD" w:rsidRPr="00D77DFD" w:rsidRDefault="00686CBD" w:rsidP="00A10207">
            <w:pPr>
              <w:spacing w:after="0" w:line="240" w:lineRule="auto"/>
              <w:ind w:right="4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952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45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6CBD" w:rsidRPr="00E50863" w:rsidRDefault="00686CBD" w:rsidP="00686CB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86CBD" w:rsidRPr="00433DAF" w:rsidRDefault="00686CBD" w:rsidP="00686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3DAF">
        <w:rPr>
          <w:rFonts w:ascii="Times New Roman" w:hAnsi="Times New Roman"/>
          <w:b/>
          <w:sz w:val="24"/>
          <w:szCs w:val="24"/>
        </w:rPr>
        <w:t xml:space="preserve">Оценка защиты исследовательского проекта </w:t>
      </w:r>
    </w:p>
    <w:p w:rsidR="00686CBD" w:rsidRPr="00433DAF" w:rsidRDefault="00686CBD" w:rsidP="00686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8"/>
        <w:gridCol w:w="2709"/>
        <w:gridCol w:w="2710"/>
        <w:gridCol w:w="2591"/>
      </w:tblGrid>
      <w:tr w:rsidR="00686CBD" w:rsidRPr="00D77DFD" w:rsidTr="00A10207">
        <w:trPr>
          <w:trHeight w:val="342"/>
        </w:trPr>
        <w:tc>
          <w:tcPr>
            <w:tcW w:w="2838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70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2710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59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«3»</w:t>
            </w:r>
          </w:p>
        </w:tc>
      </w:tr>
      <w:tr w:rsidR="00686CBD" w:rsidRPr="00D77DFD" w:rsidTr="00A10207">
        <w:trPr>
          <w:trHeight w:val="342"/>
        </w:trPr>
        <w:tc>
          <w:tcPr>
            <w:tcW w:w="2838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709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18 - 16</w:t>
            </w:r>
          </w:p>
        </w:tc>
        <w:tc>
          <w:tcPr>
            <w:tcW w:w="2710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15 – 13 </w:t>
            </w:r>
          </w:p>
        </w:tc>
        <w:tc>
          <w:tcPr>
            <w:tcW w:w="2591" w:type="dxa"/>
          </w:tcPr>
          <w:p w:rsidR="00686CBD" w:rsidRPr="00D77DFD" w:rsidRDefault="00686CBD" w:rsidP="00A1020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12 – 9  </w:t>
            </w:r>
          </w:p>
        </w:tc>
      </w:tr>
    </w:tbl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Pr="002C020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  <w:r w:rsidRPr="002C020D">
        <w:rPr>
          <w:rStyle w:val="FontStyle72"/>
          <w:i/>
        </w:rPr>
        <w:t xml:space="preserve">Приложение </w:t>
      </w:r>
      <w:r>
        <w:rPr>
          <w:rStyle w:val="FontStyle72"/>
          <w:i/>
        </w:rPr>
        <w:t>3</w:t>
      </w:r>
      <w:r w:rsidRPr="002C020D">
        <w:rPr>
          <w:rStyle w:val="FontStyle72"/>
          <w:i/>
        </w:rPr>
        <w:t>.</w:t>
      </w:r>
    </w:p>
    <w:p w:rsidR="00686CBD" w:rsidRPr="00433DAF" w:rsidRDefault="00686CBD" w:rsidP="00686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DAF">
        <w:rPr>
          <w:rFonts w:ascii="Times New Roman" w:hAnsi="Times New Roman"/>
          <w:b/>
          <w:sz w:val="24"/>
          <w:szCs w:val="24"/>
        </w:rPr>
        <w:t xml:space="preserve">Общий балл за </w:t>
      </w:r>
      <w:proofErr w:type="gramStart"/>
      <w:r w:rsidRPr="00433DAF">
        <w:rPr>
          <w:rFonts w:ascii="Times New Roman" w:hAnsi="Times New Roman"/>
          <w:b/>
          <w:sz w:val="24"/>
          <w:szCs w:val="24"/>
        </w:rPr>
        <w:t>индивидуальный проект</w:t>
      </w:r>
      <w:proofErr w:type="gramEnd"/>
    </w:p>
    <w:p w:rsidR="00686CBD" w:rsidRPr="00433DAF" w:rsidRDefault="00686CBD" w:rsidP="00686C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3DAF">
        <w:rPr>
          <w:rFonts w:ascii="Times New Roman" w:hAnsi="Times New Roman"/>
          <w:sz w:val="24"/>
          <w:szCs w:val="24"/>
        </w:rPr>
        <w:t>(среднее арифметическое выполнения и защиты проект)</w:t>
      </w: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8"/>
        <w:gridCol w:w="2709"/>
        <w:gridCol w:w="2710"/>
        <w:gridCol w:w="2591"/>
      </w:tblGrid>
      <w:tr w:rsidR="00686CBD" w:rsidRPr="00D77DFD" w:rsidTr="00A10207">
        <w:trPr>
          <w:trHeight w:val="342"/>
        </w:trPr>
        <w:tc>
          <w:tcPr>
            <w:tcW w:w="8257" w:type="dxa"/>
            <w:gridSpan w:val="3"/>
          </w:tcPr>
          <w:p w:rsidR="00686CBD" w:rsidRPr="00D77DF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91" w:type="dxa"/>
            <w:vMerge w:val="restart"/>
          </w:tcPr>
          <w:p w:rsidR="00686CBD" w:rsidRPr="00D77DF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686CBD" w:rsidRPr="00D77DFD" w:rsidTr="00A10207">
        <w:trPr>
          <w:trHeight w:val="342"/>
        </w:trPr>
        <w:tc>
          <w:tcPr>
            <w:tcW w:w="2838" w:type="dxa"/>
          </w:tcPr>
          <w:p w:rsidR="00686CBD" w:rsidRPr="00D77DF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Выполнение проекта</w:t>
            </w:r>
          </w:p>
        </w:tc>
        <w:tc>
          <w:tcPr>
            <w:tcW w:w="2709" w:type="dxa"/>
          </w:tcPr>
          <w:p w:rsidR="00686CBD" w:rsidRPr="00D77DF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2710" w:type="dxa"/>
          </w:tcPr>
          <w:p w:rsidR="00686CBD" w:rsidRPr="00D77DF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2591" w:type="dxa"/>
            <w:vMerge/>
          </w:tcPr>
          <w:p w:rsidR="00686CBD" w:rsidRPr="00D77DF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86CBD" w:rsidRPr="00D77DFD" w:rsidTr="00A10207">
        <w:trPr>
          <w:trHeight w:val="342"/>
        </w:trPr>
        <w:tc>
          <w:tcPr>
            <w:tcW w:w="2838" w:type="dxa"/>
          </w:tcPr>
          <w:p w:rsidR="00686CBD" w:rsidRPr="00D77DFD" w:rsidRDefault="00686CBD" w:rsidP="00A10207">
            <w:pPr>
              <w:spacing w:after="0" w:line="240" w:lineRule="auto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28 – 25 </w:t>
            </w:r>
          </w:p>
        </w:tc>
        <w:tc>
          <w:tcPr>
            <w:tcW w:w="2709" w:type="dxa"/>
          </w:tcPr>
          <w:p w:rsidR="00686CBD" w:rsidRPr="00D77DFD" w:rsidRDefault="00686CBD" w:rsidP="00A10207">
            <w:pPr>
              <w:spacing w:after="0" w:line="240" w:lineRule="auto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18 – 16 </w:t>
            </w:r>
          </w:p>
        </w:tc>
        <w:tc>
          <w:tcPr>
            <w:tcW w:w="2710" w:type="dxa"/>
          </w:tcPr>
          <w:p w:rsidR="00686CBD" w:rsidRPr="00D77DFD" w:rsidRDefault="00686CBD" w:rsidP="00A10207">
            <w:pPr>
              <w:spacing w:after="0" w:line="240" w:lineRule="auto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23 – 21 </w:t>
            </w:r>
          </w:p>
        </w:tc>
        <w:tc>
          <w:tcPr>
            <w:tcW w:w="2591" w:type="dxa"/>
          </w:tcPr>
          <w:p w:rsidR="00686CBD" w:rsidRPr="00D77DF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«5»</w:t>
            </w:r>
          </w:p>
        </w:tc>
      </w:tr>
      <w:tr w:rsidR="00686CBD" w:rsidRPr="00D77DFD" w:rsidTr="00A10207">
        <w:trPr>
          <w:trHeight w:val="342"/>
        </w:trPr>
        <w:tc>
          <w:tcPr>
            <w:tcW w:w="2838" w:type="dxa"/>
          </w:tcPr>
          <w:p w:rsidR="00686CBD" w:rsidRPr="00D77DFD" w:rsidRDefault="00686CBD" w:rsidP="00A10207">
            <w:pPr>
              <w:spacing w:after="0" w:line="240" w:lineRule="auto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24 – 21 </w:t>
            </w:r>
          </w:p>
        </w:tc>
        <w:tc>
          <w:tcPr>
            <w:tcW w:w="2709" w:type="dxa"/>
          </w:tcPr>
          <w:p w:rsidR="00686CBD" w:rsidRPr="00D77DFD" w:rsidRDefault="00686CBD" w:rsidP="00A10207">
            <w:pPr>
              <w:spacing w:after="0" w:line="240" w:lineRule="auto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15 – 13 </w:t>
            </w:r>
          </w:p>
        </w:tc>
        <w:tc>
          <w:tcPr>
            <w:tcW w:w="2710" w:type="dxa"/>
          </w:tcPr>
          <w:p w:rsidR="00686CBD" w:rsidRPr="00D77DFD" w:rsidRDefault="00686CBD" w:rsidP="00A10207">
            <w:pPr>
              <w:spacing w:after="0" w:line="240" w:lineRule="auto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 – 17 </w:t>
            </w:r>
          </w:p>
        </w:tc>
        <w:tc>
          <w:tcPr>
            <w:tcW w:w="2591" w:type="dxa"/>
          </w:tcPr>
          <w:p w:rsidR="00686CBD" w:rsidRPr="00D77DF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«4»</w:t>
            </w:r>
          </w:p>
        </w:tc>
      </w:tr>
      <w:tr w:rsidR="00686CBD" w:rsidRPr="00D77DFD" w:rsidTr="00A10207">
        <w:trPr>
          <w:trHeight w:val="342"/>
        </w:trPr>
        <w:tc>
          <w:tcPr>
            <w:tcW w:w="2838" w:type="dxa"/>
          </w:tcPr>
          <w:p w:rsidR="00686CBD" w:rsidRPr="00D77DFD" w:rsidRDefault="00686CBD" w:rsidP="00A10207">
            <w:pPr>
              <w:spacing w:after="0" w:line="240" w:lineRule="auto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 – 17 </w:t>
            </w:r>
          </w:p>
        </w:tc>
        <w:tc>
          <w:tcPr>
            <w:tcW w:w="2709" w:type="dxa"/>
          </w:tcPr>
          <w:p w:rsidR="00686CBD" w:rsidRPr="00D77DFD" w:rsidRDefault="00686CBD" w:rsidP="00A10207">
            <w:pPr>
              <w:spacing w:after="0" w:line="240" w:lineRule="auto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12 – 9 </w:t>
            </w:r>
          </w:p>
        </w:tc>
        <w:tc>
          <w:tcPr>
            <w:tcW w:w="2710" w:type="dxa"/>
          </w:tcPr>
          <w:p w:rsidR="00686CBD" w:rsidRPr="00D77DFD" w:rsidRDefault="00686CBD" w:rsidP="00A10207">
            <w:pPr>
              <w:spacing w:after="0" w:line="240" w:lineRule="auto"/>
              <w:ind w:left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16 – 13 </w:t>
            </w:r>
          </w:p>
        </w:tc>
        <w:tc>
          <w:tcPr>
            <w:tcW w:w="2591" w:type="dxa"/>
          </w:tcPr>
          <w:p w:rsidR="00686CBD" w:rsidRPr="00D77DFD" w:rsidRDefault="00686CBD" w:rsidP="00A102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«3»</w:t>
            </w:r>
          </w:p>
        </w:tc>
      </w:tr>
    </w:tbl>
    <w:p w:rsidR="00686CBD" w:rsidRPr="00433DAF" w:rsidRDefault="00686CBD" w:rsidP="00686C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rPr>
          <w:rStyle w:val="FontStyle72"/>
          <w:i/>
        </w:rPr>
      </w:pPr>
    </w:p>
    <w:p w:rsidR="00686CB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  <w:r w:rsidRPr="002C020D">
        <w:rPr>
          <w:rStyle w:val="FontStyle72"/>
          <w:i/>
        </w:rPr>
        <w:t xml:space="preserve">Приложение </w:t>
      </w:r>
      <w:r>
        <w:rPr>
          <w:rStyle w:val="FontStyle72"/>
          <w:i/>
        </w:rPr>
        <w:t>4</w:t>
      </w:r>
    </w:p>
    <w:p w:rsidR="00686CBD" w:rsidRPr="00E755A0" w:rsidRDefault="00686CBD" w:rsidP="00686CBD">
      <w:pPr>
        <w:pStyle w:val="Style1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E755A0">
        <w:rPr>
          <w:b/>
          <w:sz w:val="28"/>
          <w:szCs w:val="28"/>
        </w:rPr>
        <w:t>Критерии оценки содержания проекта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7"/>
        <w:gridCol w:w="607"/>
      </w:tblGrid>
      <w:tr w:rsidR="00686CBD" w:rsidRPr="00D77DFD" w:rsidTr="00A10207">
        <w:tc>
          <w:tcPr>
            <w:tcW w:w="5000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Критерий 1. Постановка цели проекта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не сформулирована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сформулирована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>, но не обоснована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Цель ясно сформулирована и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обоснована в общих чертах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Цель определена, ясно сформулирована и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четко обоснована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c>
          <w:tcPr>
            <w:tcW w:w="5000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Критерий 2.</w:t>
            </w:r>
            <w:r w:rsidRPr="00D77D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Планирование путей достижения цели проекта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План достижения цели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имеется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, но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не обеспечивает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достижения поставленной цели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Краткий план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состоит из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основных этапов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Развернутый план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>, включает основные и промежуточные этапы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c>
          <w:tcPr>
            <w:tcW w:w="5000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Критерий </w:t>
            </w:r>
            <w:r w:rsidRPr="00D77DFD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Pr="00D77D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Глубина раскрытия темы проекта, знание предмета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Тема проекта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не раскрыта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Тема проекта раскрыта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фрагментарно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Тема проекта раскрыта, автор показал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знание темы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школьной программы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Тема проекта раскрыта исчерпывающе, автор продемонстрировал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глубокие знания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, выходящие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за рамки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школьной программы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c>
          <w:tcPr>
            <w:tcW w:w="5000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Критерий 4.</w:t>
            </w:r>
            <w:r w:rsidRPr="00D77D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Разнообразие источников информации, целесообразность их использования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Использована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неподходящая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информация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Большая часть представленной информации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 xml:space="preserve">не относится к теме 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Работа содержит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незначительный объем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подходящей информации из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ограниченного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числа однотипных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источников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Работа содержит достаточно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полную информацию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 xml:space="preserve">разнообразных 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>источников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c>
          <w:tcPr>
            <w:tcW w:w="5000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Критерий 5.  Соответствие выбранных способов работы целям и содержанию проекта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Заявленные в проекте цели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не достигнуты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Значительная часть используемых способов работы не соответствует теме и цели проекта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Используемые способы работы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соответствует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теме и цели проекта, но являются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недостаточными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Способы работы достаточны и используются уместно и эффективно, цели проекта достигнуты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CBD" w:rsidRPr="00D77DFD" w:rsidTr="00A10207">
        <w:tc>
          <w:tcPr>
            <w:tcW w:w="5000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Критерий 6.</w:t>
            </w:r>
            <w:r w:rsidRPr="00D77D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Личная заинтересованность автора, творческий подход к работе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шаблонная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, показывающая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формальное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отношение автора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Автор проявил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незначительный интерес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Работа самостоятельная, демонстрирующая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 xml:space="preserve">серьезную заинтересованность 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автора, предпринята попытка представить личный взгляд на тему проекта, применены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элементы творчества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Работа отличается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творческим подходом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>, собственным оригинальным отношением автора к идее проекта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c>
          <w:tcPr>
            <w:tcW w:w="5000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Критерий </w:t>
            </w:r>
            <w:r w:rsidRPr="00D77DFD"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 w:rsidRPr="00D77D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Анализ хода работы, выводы и перспективы 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sz w:val="24"/>
                <w:szCs w:val="24"/>
              </w:rPr>
              <w:t>Не</w:t>
            </w:r>
            <w:r w:rsidRPr="00D77DFD">
              <w:rPr>
                <w:rFonts w:ascii="Times New Roman" w:hAnsi="Times New Roman"/>
                <w:bCs/>
                <w:sz w:val="24"/>
                <w:szCs w:val="24"/>
              </w:rPr>
              <w:t xml:space="preserve"> предприняты попытки </w:t>
            </w:r>
            <w:r w:rsidRPr="00D77DFD">
              <w:rPr>
                <w:rFonts w:ascii="Times New Roman" w:hAnsi="Times New Roman"/>
                <w:b/>
                <w:bCs/>
                <w:sz w:val="24"/>
                <w:szCs w:val="24"/>
              </w:rPr>
              <w:t>проанализировать</w:t>
            </w:r>
            <w:r w:rsidRPr="00D77DFD">
              <w:rPr>
                <w:rFonts w:ascii="Times New Roman" w:hAnsi="Times New Roman"/>
                <w:bCs/>
                <w:sz w:val="24"/>
                <w:szCs w:val="24"/>
              </w:rPr>
              <w:t xml:space="preserve"> ход и результаты работы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Анализ заменен кратким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описанием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хода и порядка работы 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Представлен обзор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работы по достижению целей, заявленных в проекте 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Представлен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анализ ситуации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, складывающийся в ходе работы, сделаны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выводы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, намечены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перспективы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c>
          <w:tcPr>
            <w:tcW w:w="5000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Критерий </w:t>
            </w:r>
            <w:r w:rsidRPr="00D77DFD">
              <w:rPr>
                <w:rFonts w:ascii="Times New Roman" w:hAnsi="Times New Roman"/>
                <w:i/>
                <w:sz w:val="24"/>
                <w:szCs w:val="24"/>
              </w:rPr>
              <w:t>8.</w:t>
            </w:r>
            <w:r w:rsidRPr="00D77D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Соответствие требованиям оформления письменной части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Письменная часть проекта отсутствует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В письменной части работы отсутствует установленные правилами порядок и четкая структура,  допущены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серьезные ошибки в оформлении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Предприняты попытки оформить работу в соответствии с установленными правилами, придать ей соответствующую структуру, допущены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некоторые нарушения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c>
          <w:tcPr>
            <w:tcW w:w="4691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Работа отличается четким и грамотным оформлением </w:t>
            </w: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>в точном соответствии</w:t>
            </w:r>
            <w:r w:rsidRPr="00D77DFD">
              <w:rPr>
                <w:rFonts w:ascii="Times New Roman" w:hAnsi="Times New Roman"/>
                <w:sz w:val="24"/>
                <w:szCs w:val="24"/>
              </w:rPr>
              <w:t xml:space="preserve"> с установленными требованиями</w:t>
            </w:r>
          </w:p>
        </w:tc>
        <w:tc>
          <w:tcPr>
            <w:tcW w:w="309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c>
          <w:tcPr>
            <w:tcW w:w="4691" w:type="pct"/>
            <w:shd w:val="clear" w:color="auto" w:fill="D9D9D9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Максимальный балл: 24                                                                          </w:t>
            </w:r>
          </w:p>
        </w:tc>
        <w:tc>
          <w:tcPr>
            <w:tcW w:w="309" w:type="pct"/>
            <w:shd w:val="clear" w:color="auto" w:fill="D9D9D9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6CBD" w:rsidRPr="002C020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  <w:sz w:val="16"/>
          <w:szCs w:val="16"/>
        </w:rPr>
      </w:pPr>
    </w:p>
    <w:p w:rsidR="00686CBD" w:rsidRPr="002C020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  <w:r w:rsidRPr="002C020D">
        <w:rPr>
          <w:rStyle w:val="FontStyle72"/>
          <w:i/>
        </w:rPr>
        <w:t xml:space="preserve">Приложение </w:t>
      </w:r>
      <w:r>
        <w:rPr>
          <w:rStyle w:val="FontStyle72"/>
          <w:i/>
        </w:rPr>
        <w:t>5</w:t>
      </w:r>
    </w:p>
    <w:p w:rsidR="00686CBD" w:rsidRPr="002C020D" w:rsidRDefault="00686CBD" w:rsidP="00686CBD">
      <w:pPr>
        <w:tabs>
          <w:tab w:val="left" w:pos="567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020D">
        <w:rPr>
          <w:rFonts w:ascii="Times New Roman" w:hAnsi="Times New Roman"/>
          <w:b/>
          <w:sz w:val="24"/>
          <w:szCs w:val="24"/>
        </w:rPr>
        <w:t>Критерии оценки защиты проекта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68"/>
        <w:gridCol w:w="589"/>
        <w:gridCol w:w="6"/>
      </w:tblGrid>
      <w:tr w:rsidR="00686CBD" w:rsidRPr="00D77DFD" w:rsidTr="00A10207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Критерий 1</w:t>
            </w:r>
            <w:r w:rsidRPr="00D77DF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D77D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Качество проведенной презентации 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Презентация не проведена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Автор  читает с листа, не уложился в регламент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rPr>
          <w:gridAfter w:val="1"/>
          <w:wAfter w:w="3" w:type="pct"/>
          <w:trHeight w:val="229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Автор часто обращается к записям, уложился в регламент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lastRenderedPageBreak/>
              <w:t>Автор свободно излагает сообщение, обращается к записям изредка, уложился в регламент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  <w:shd w:val="clear" w:color="auto" w:fill="BFBFBF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Критерий 2</w:t>
            </w:r>
            <w:r w:rsidRPr="00D77DFD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Речь </w:t>
            </w:r>
            <w:proofErr w:type="gramStart"/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выступающего</w:t>
            </w:r>
            <w:proofErr w:type="gramEnd"/>
          </w:p>
        </w:tc>
        <w:tc>
          <w:tcPr>
            <w:tcW w:w="308" w:type="pct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Изложение непоследовательно и нелогичность 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Последовательность и логичность нарушаются 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Изложение последовательно и логично, но воспринимается сложно 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Изложение последовательно и логично, доступно для широкой аудитории 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Критерий 3</w:t>
            </w:r>
            <w:r w:rsidRPr="00D77DFD">
              <w:rPr>
                <w:rFonts w:ascii="Times New Roman" w:hAnsi="Times New Roman"/>
                <w:b/>
                <w:i/>
                <w:sz w:val="24"/>
                <w:szCs w:val="24"/>
              </w:rPr>
              <w:t>. Ответы на вопросы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Ответы на поставленные вопросы отсутствуют или не соответствуют содержанию вопроса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Ответы на вопросы неразвернутые, неаргументированные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Ответы на вопросы развернутые, аргументированные, входят за рамки регламента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Ответы на вопросы развернутые, аргументированные, в рамках регламента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Критерий 4</w:t>
            </w:r>
            <w:r w:rsidRPr="00D77DFD">
              <w:rPr>
                <w:rFonts w:ascii="Times New Roman" w:hAnsi="Times New Roman"/>
                <w:b/>
                <w:i/>
                <w:sz w:val="24"/>
                <w:szCs w:val="24"/>
              </w:rPr>
              <w:t>. Качество компьютерной презентации</w:t>
            </w:r>
          </w:p>
        </w:tc>
      </w:tr>
      <w:tr w:rsidR="00686CBD" w:rsidRPr="00D77DFD" w:rsidTr="00A10207">
        <w:tc>
          <w:tcPr>
            <w:tcW w:w="4689" w:type="pct"/>
            <w:shd w:val="clear" w:color="auto" w:fill="FFFFFF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Cs/>
                <w:sz w:val="24"/>
                <w:szCs w:val="24"/>
              </w:rPr>
              <w:t>Презентация отсутствует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686CBD" w:rsidRPr="00D77DFD" w:rsidTr="00A10207">
        <w:tc>
          <w:tcPr>
            <w:tcW w:w="4689" w:type="pct"/>
            <w:shd w:val="clear" w:color="auto" w:fill="FFFFF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Cs/>
                <w:sz w:val="24"/>
                <w:szCs w:val="24"/>
              </w:rPr>
              <w:t>Презентация повторяет текст выступления, перегружена информацией, затрудняет восприятие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686CBD" w:rsidRPr="00D77DFD" w:rsidTr="00A10207">
        <w:tc>
          <w:tcPr>
            <w:tcW w:w="4689" w:type="pct"/>
            <w:shd w:val="clear" w:color="auto" w:fill="FFFFF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Cs/>
                <w:sz w:val="24"/>
                <w:szCs w:val="24"/>
              </w:rPr>
              <w:t>Презентация дополняет текст выступления, но перегружена информацией, затрудняет восприятие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686CBD" w:rsidRPr="00D77DFD" w:rsidTr="00A10207">
        <w:tc>
          <w:tcPr>
            <w:tcW w:w="4689" w:type="pct"/>
            <w:shd w:val="clear" w:color="auto" w:fill="FFFFF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Cs/>
                <w:sz w:val="24"/>
                <w:szCs w:val="24"/>
              </w:rPr>
              <w:t>Презентация дополняет текст выступления, не перегружена информацией, оптимальна для восприятия</w:t>
            </w:r>
          </w:p>
        </w:tc>
        <w:tc>
          <w:tcPr>
            <w:tcW w:w="311" w:type="pct"/>
            <w:gridSpan w:val="2"/>
            <w:shd w:val="clear" w:color="auto" w:fill="FFFFF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997" w:type="pct"/>
            <w:gridSpan w:val="2"/>
            <w:shd w:val="clear" w:color="auto" w:fill="BFBFBF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Критерий</w:t>
            </w:r>
            <w:r w:rsidRPr="00D77D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5. Качество презентации 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bCs/>
                <w:color w:val="0070C1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Проектный продукт отсутствует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Проектный продукт не соответствует требованиям качества</w:t>
            </w:r>
          </w:p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bCs/>
                <w:color w:val="0070C1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7DFD">
              <w:rPr>
                <w:rFonts w:ascii="Times New Roman" w:hAnsi="Times New Roman"/>
                <w:sz w:val="24"/>
                <w:szCs w:val="24"/>
              </w:rPr>
              <w:t>эстетичен</w:t>
            </w:r>
            <w:proofErr w:type="gramEnd"/>
            <w:r w:rsidRPr="00D77DFD">
              <w:rPr>
                <w:rFonts w:ascii="Times New Roman" w:hAnsi="Times New Roman"/>
                <w:sz w:val="24"/>
                <w:szCs w:val="24"/>
              </w:rPr>
              <w:t>, удобен в использовании, соответствует заявленным целям)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bCs/>
                <w:color w:val="0070C1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Проектный продукт не полностью соответствует требованиям качества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 xml:space="preserve">Проектный продукт полностью соответствует требованиям качества </w:t>
            </w:r>
          </w:p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bCs/>
                <w:color w:val="0070C1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D77DFD">
              <w:rPr>
                <w:rFonts w:ascii="Times New Roman" w:hAnsi="Times New Roman"/>
                <w:sz w:val="24"/>
                <w:szCs w:val="24"/>
              </w:rPr>
              <w:t>эстетичен</w:t>
            </w:r>
            <w:proofErr w:type="gramEnd"/>
            <w:r w:rsidRPr="00D77DFD">
              <w:rPr>
                <w:rFonts w:ascii="Times New Roman" w:hAnsi="Times New Roman"/>
                <w:sz w:val="24"/>
                <w:szCs w:val="24"/>
              </w:rPr>
              <w:t>, удобен в использовании, соответствует заявленным целям)</w:t>
            </w:r>
          </w:p>
        </w:tc>
        <w:tc>
          <w:tcPr>
            <w:tcW w:w="308" w:type="pct"/>
          </w:tcPr>
          <w:p w:rsidR="00686CBD" w:rsidRPr="00D77DFD" w:rsidRDefault="00686CBD" w:rsidP="00A10207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D77D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6CBD" w:rsidRPr="00D77DFD" w:rsidTr="00A10207">
        <w:trPr>
          <w:gridAfter w:val="1"/>
          <w:wAfter w:w="3" w:type="pct"/>
        </w:trPr>
        <w:tc>
          <w:tcPr>
            <w:tcW w:w="4689" w:type="pct"/>
            <w:shd w:val="clear" w:color="auto" w:fill="D9D9D9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77DFD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Максимальный балл: 15                                                               </w:t>
            </w:r>
          </w:p>
        </w:tc>
        <w:tc>
          <w:tcPr>
            <w:tcW w:w="308" w:type="pct"/>
            <w:shd w:val="clear" w:color="auto" w:fill="D9D9D9"/>
          </w:tcPr>
          <w:p w:rsidR="00686CBD" w:rsidRPr="00D77DFD" w:rsidRDefault="00686CBD" w:rsidP="00A10207">
            <w:pPr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86CBD" w:rsidRPr="002C020D" w:rsidRDefault="00686CBD" w:rsidP="00686CBD">
      <w:pPr>
        <w:tabs>
          <w:tab w:val="left" w:pos="2687"/>
        </w:tabs>
        <w:spacing w:after="0"/>
        <w:rPr>
          <w:rFonts w:ascii="Times New Roman" w:hAnsi="Times New Roman"/>
          <w:b/>
          <w:sz w:val="16"/>
          <w:szCs w:val="16"/>
        </w:rPr>
      </w:pPr>
    </w:p>
    <w:p w:rsidR="00686CBD" w:rsidRPr="002C020D" w:rsidRDefault="00686CBD" w:rsidP="00686CBD">
      <w:pPr>
        <w:pStyle w:val="Style1"/>
        <w:widowControl/>
        <w:spacing w:line="240" w:lineRule="auto"/>
        <w:ind w:firstLine="0"/>
        <w:jc w:val="right"/>
        <w:rPr>
          <w:rStyle w:val="FontStyle72"/>
          <w:i/>
        </w:rPr>
      </w:pPr>
      <w:r w:rsidRPr="002C020D">
        <w:rPr>
          <w:rStyle w:val="FontStyle72"/>
          <w:i/>
        </w:rPr>
        <w:t xml:space="preserve">Приложение </w:t>
      </w:r>
      <w:r>
        <w:rPr>
          <w:rStyle w:val="FontStyle72"/>
          <w:i/>
        </w:rPr>
        <w:t>6</w:t>
      </w:r>
    </w:p>
    <w:p w:rsidR="00686CBD" w:rsidRPr="002C020D" w:rsidRDefault="00686CBD" w:rsidP="00686CBD">
      <w:pPr>
        <w:tabs>
          <w:tab w:val="left" w:pos="2687"/>
        </w:tabs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C020D">
        <w:rPr>
          <w:rFonts w:ascii="Times New Roman" w:hAnsi="Times New Roman"/>
          <w:b/>
          <w:sz w:val="24"/>
          <w:szCs w:val="24"/>
        </w:rPr>
        <w:t>Таблица перевода суммы баллов оценки в пятибалльную оценку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1"/>
        <w:gridCol w:w="2115"/>
        <w:gridCol w:w="2150"/>
        <w:gridCol w:w="3185"/>
      </w:tblGrid>
      <w:tr w:rsidR="00686CBD" w:rsidRPr="00D77DFD" w:rsidTr="00A10207">
        <w:tc>
          <w:tcPr>
            <w:tcW w:w="2376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2410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Общий балл</w:t>
            </w:r>
          </w:p>
        </w:tc>
        <w:tc>
          <w:tcPr>
            <w:tcW w:w="2410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Отметка </w:t>
            </w:r>
          </w:p>
        </w:tc>
        <w:tc>
          <w:tcPr>
            <w:tcW w:w="3402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освоения МПР</w:t>
            </w:r>
          </w:p>
        </w:tc>
      </w:tr>
      <w:tr w:rsidR="00686CBD" w:rsidRPr="00D77DFD" w:rsidTr="00A10207">
        <w:trPr>
          <w:trHeight w:val="226"/>
        </w:trPr>
        <w:tc>
          <w:tcPr>
            <w:tcW w:w="2376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– 40 </w:t>
            </w:r>
          </w:p>
        </w:tc>
        <w:tc>
          <w:tcPr>
            <w:tcW w:w="2410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 – 16 </w:t>
            </w:r>
          </w:p>
        </w:tc>
        <w:tc>
          <w:tcPr>
            <w:tcW w:w="2410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:rsidR="00686CBD" w:rsidRPr="00D77DFD" w:rsidRDefault="00686CBD" w:rsidP="00A10207">
            <w:pPr>
              <w:spacing w:after="0" w:line="20" w:lineRule="atLeast"/>
              <w:ind w:left="7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Пониженный </w:t>
            </w:r>
          </w:p>
        </w:tc>
      </w:tr>
      <w:tr w:rsidR="00686CBD" w:rsidRPr="00D77DFD" w:rsidTr="00A10207">
        <w:tc>
          <w:tcPr>
            <w:tcW w:w="2376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41 – 74 </w:t>
            </w:r>
          </w:p>
        </w:tc>
        <w:tc>
          <w:tcPr>
            <w:tcW w:w="2410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– 29 </w:t>
            </w:r>
          </w:p>
        </w:tc>
        <w:tc>
          <w:tcPr>
            <w:tcW w:w="2410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</w:tcPr>
          <w:p w:rsidR="00686CBD" w:rsidRPr="00D77DFD" w:rsidRDefault="00686CBD" w:rsidP="00A10207">
            <w:pPr>
              <w:spacing w:after="0" w:line="20" w:lineRule="atLeast"/>
              <w:ind w:left="7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Базовый </w:t>
            </w:r>
          </w:p>
        </w:tc>
      </w:tr>
      <w:tr w:rsidR="00686CBD" w:rsidRPr="00D77DFD" w:rsidTr="00A10207">
        <w:tc>
          <w:tcPr>
            <w:tcW w:w="2376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75 – 90 </w:t>
            </w:r>
          </w:p>
        </w:tc>
        <w:tc>
          <w:tcPr>
            <w:tcW w:w="2410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– 35 </w:t>
            </w:r>
          </w:p>
        </w:tc>
        <w:tc>
          <w:tcPr>
            <w:tcW w:w="2410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686CBD" w:rsidRPr="00D77DFD" w:rsidRDefault="00686CBD" w:rsidP="00A10207">
            <w:pPr>
              <w:spacing w:after="0" w:line="20" w:lineRule="atLeast"/>
              <w:ind w:left="7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Повышенный </w:t>
            </w:r>
          </w:p>
        </w:tc>
      </w:tr>
      <w:tr w:rsidR="00686CBD" w:rsidRPr="00D77DFD" w:rsidTr="00A10207">
        <w:tc>
          <w:tcPr>
            <w:tcW w:w="2376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91 – 100 </w:t>
            </w:r>
          </w:p>
        </w:tc>
        <w:tc>
          <w:tcPr>
            <w:tcW w:w="2410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 – 39 </w:t>
            </w:r>
          </w:p>
        </w:tc>
        <w:tc>
          <w:tcPr>
            <w:tcW w:w="2410" w:type="dxa"/>
          </w:tcPr>
          <w:p w:rsidR="00686CBD" w:rsidRPr="00D77DFD" w:rsidRDefault="00686CBD" w:rsidP="00A10207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</w:tcPr>
          <w:p w:rsidR="00686CBD" w:rsidRPr="00D77DFD" w:rsidRDefault="00686CBD" w:rsidP="00A10207">
            <w:pPr>
              <w:spacing w:after="0" w:line="20" w:lineRule="atLeast"/>
              <w:ind w:left="7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7D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Высокий </w:t>
            </w:r>
          </w:p>
        </w:tc>
      </w:tr>
    </w:tbl>
    <w:p w:rsidR="00686CBD" w:rsidRPr="00376456" w:rsidRDefault="00686CBD" w:rsidP="00686CBD">
      <w:pPr>
        <w:spacing w:after="0"/>
        <w:rPr>
          <w:rFonts w:ascii="Times New Roman" w:hAnsi="Times New Roman"/>
          <w:sz w:val="28"/>
          <w:szCs w:val="28"/>
        </w:rPr>
      </w:pPr>
    </w:p>
    <w:p w:rsidR="001F3F0C" w:rsidRDefault="001F3F0C"/>
    <w:sectPr w:rsidR="001F3F0C" w:rsidSect="003E0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85" w:rsidRDefault="00686CBD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216085" w:rsidRDefault="00686CBD">
    <w:pPr>
      <w:pStyle w:val="ad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3953"/>
    <w:multiLevelType w:val="hybridMultilevel"/>
    <w:tmpl w:val="26669CBE"/>
    <w:lvl w:ilvl="0" w:tplc="0B0AD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8FCD2">
      <w:numFmt w:val="bullet"/>
      <w:lvlText w:val="•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93C048A"/>
    <w:multiLevelType w:val="hybridMultilevel"/>
    <w:tmpl w:val="98A8009E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90E79E">
      <w:start w:val="65535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33E45"/>
    <w:multiLevelType w:val="hybridMultilevel"/>
    <w:tmpl w:val="3D1C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D138E"/>
    <w:multiLevelType w:val="multilevel"/>
    <w:tmpl w:val="E55E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E6C54"/>
    <w:multiLevelType w:val="hybridMultilevel"/>
    <w:tmpl w:val="74B60E80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E0357"/>
    <w:multiLevelType w:val="hybridMultilevel"/>
    <w:tmpl w:val="A18269DA"/>
    <w:lvl w:ilvl="0" w:tplc="3C90E79E">
      <w:start w:val="65535"/>
      <w:numFmt w:val="bullet"/>
      <w:lvlText w:val="•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738750A"/>
    <w:multiLevelType w:val="hybridMultilevel"/>
    <w:tmpl w:val="8BCA568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E62F4"/>
    <w:multiLevelType w:val="hybridMultilevel"/>
    <w:tmpl w:val="D9D68548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516B0"/>
    <w:multiLevelType w:val="hybridMultilevel"/>
    <w:tmpl w:val="57D01D76"/>
    <w:lvl w:ilvl="0" w:tplc="3C90E79E">
      <w:start w:val="65535"/>
      <w:numFmt w:val="bullet"/>
      <w:lvlText w:val="•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>
    <w:nsid w:val="22E735BF"/>
    <w:multiLevelType w:val="hybridMultilevel"/>
    <w:tmpl w:val="3E18B2C0"/>
    <w:lvl w:ilvl="0" w:tplc="E36A0D9A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4810EFE"/>
    <w:multiLevelType w:val="hybridMultilevel"/>
    <w:tmpl w:val="260C18C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4E777D1"/>
    <w:multiLevelType w:val="multilevel"/>
    <w:tmpl w:val="C08E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89460DD"/>
    <w:multiLevelType w:val="multilevel"/>
    <w:tmpl w:val="8962DC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9760CF"/>
    <w:multiLevelType w:val="multilevel"/>
    <w:tmpl w:val="4832F7E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F48AC"/>
    <w:multiLevelType w:val="hybridMultilevel"/>
    <w:tmpl w:val="7480D0DC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6638B"/>
    <w:multiLevelType w:val="multilevel"/>
    <w:tmpl w:val="B6B49C4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2EF703E8"/>
    <w:multiLevelType w:val="hybridMultilevel"/>
    <w:tmpl w:val="24DA03FA"/>
    <w:lvl w:ilvl="0" w:tplc="437407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1E54B6"/>
    <w:multiLevelType w:val="hybridMultilevel"/>
    <w:tmpl w:val="2848A1FE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733006"/>
    <w:multiLevelType w:val="multilevel"/>
    <w:tmpl w:val="38F6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985588"/>
    <w:multiLevelType w:val="hybridMultilevel"/>
    <w:tmpl w:val="FE9679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C00438"/>
    <w:multiLevelType w:val="hybridMultilevel"/>
    <w:tmpl w:val="91469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1220F"/>
    <w:multiLevelType w:val="singleLevel"/>
    <w:tmpl w:val="67E4FFDA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4">
    <w:nsid w:val="42E10312"/>
    <w:multiLevelType w:val="hybridMultilevel"/>
    <w:tmpl w:val="E4369A72"/>
    <w:lvl w:ilvl="0" w:tplc="3C90E79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B46E70"/>
    <w:multiLevelType w:val="multilevel"/>
    <w:tmpl w:val="181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CE3552"/>
    <w:multiLevelType w:val="hybridMultilevel"/>
    <w:tmpl w:val="A5D0898E"/>
    <w:lvl w:ilvl="0" w:tplc="E36A0D9A">
      <w:start w:val="1"/>
      <w:numFmt w:val="bullet"/>
      <w:lvlText w:val="–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89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4A4F6E5E"/>
    <w:multiLevelType w:val="singleLevel"/>
    <w:tmpl w:val="A93A99D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8">
    <w:nsid w:val="4B030294"/>
    <w:multiLevelType w:val="hybridMultilevel"/>
    <w:tmpl w:val="50A8947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30B07"/>
    <w:multiLevelType w:val="hybridMultilevel"/>
    <w:tmpl w:val="7C78977A"/>
    <w:lvl w:ilvl="0" w:tplc="E36A0D9A">
      <w:start w:val="1"/>
      <w:numFmt w:val="bullet"/>
      <w:lvlText w:val="–"/>
      <w:lvlJc w:val="left"/>
      <w:pPr>
        <w:ind w:left="79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2">
    <w:nsid w:val="508E0F13"/>
    <w:multiLevelType w:val="multilevel"/>
    <w:tmpl w:val="F300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086AFD"/>
    <w:multiLevelType w:val="hybridMultilevel"/>
    <w:tmpl w:val="889665E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886632"/>
    <w:multiLevelType w:val="hybridMultilevel"/>
    <w:tmpl w:val="9BF48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1D43EB"/>
    <w:multiLevelType w:val="hybridMultilevel"/>
    <w:tmpl w:val="BAECA310"/>
    <w:lvl w:ilvl="0" w:tplc="E36A0D9A">
      <w:start w:val="1"/>
      <w:numFmt w:val="bullet"/>
      <w:lvlText w:val="–"/>
      <w:lvlJc w:val="left"/>
      <w:pPr>
        <w:ind w:left="10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36">
    <w:nsid w:val="600568DD"/>
    <w:multiLevelType w:val="hybridMultilevel"/>
    <w:tmpl w:val="86F8714C"/>
    <w:lvl w:ilvl="0" w:tplc="E36A0D9A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9287263"/>
    <w:multiLevelType w:val="hybridMultilevel"/>
    <w:tmpl w:val="FEF0C59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2A02CA"/>
    <w:multiLevelType w:val="hybridMultilevel"/>
    <w:tmpl w:val="7B0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247C9"/>
    <w:multiLevelType w:val="hybridMultilevel"/>
    <w:tmpl w:val="D752F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4F0112"/>
    <w:multiLevelType w:val="multilevel"/>
    <w:tmpl w:val="87B6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B32C5C"/>
    <w:multiLevelType w:val="multilevel"/>
    <w:tmpl w:val="21CCF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B056AF"/>
    <w:multiLevelType w:val="singleLevel"/>
    <w:tmpl w:val="8B84D0C4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0"/>
  </w:num>
  <w:num w:numId="3">
    <w:abstractNumId w:val="32"/>
  </w:num>
  <w:num w:numId="4">
    <w:abstractNumId w:val="12"/>
  </w:num>
  <w:num w:numId="5">
    <w:abstractNumId w:val="40"/>
  </w:num>
  <w:num w:numId="6">
    <w:abstractNumId w:val="16"/>
  </w:num>
  <w:num w:numId="7">
    <w:abstractNumId w:val="13"/>
  </w:num>
  <w:num w:numId="8">
    <w:abstractNumId w:val="18"/>
  </w:num>
  <w:num w:numId="9">
    <w:abstractNumId w:val="30"/>
  </w:num>
  <w:num w:numId="10">
    <w:abstractNumId w:val="0"/>
  </w:num>
  <w:num w:numId="11">
    <w:abstractNumId w:val="11"/>
  </w:num>
  <w:num w:numId="12">
    <w:abstractNumId w:val="5"/>
  </w:num>
  <w:num w:numId="13">
    <w:abstractNumId w:val="8"/>
  </w:num>
  <w:num w:numId="14">
    <w:abstractNumId w:val="33"/>
  </w:num>
  <w:num w:numId="15">
    <w:abstractNumId w:val="37"/>
  </w:num>
  <w:num w:numId="16">
    <w:abstractNumId w:val="10"/>
  </w:num>
  <w:num w:numId="17">
    <w:abstractNumId w:val="26"/>
  </w:num>
  <w:num w:numId="18">
    <w:abstractNumId w:val="6"/>
  </w:num>
  <w:num w:numId="19">
    <w:abstractNumId w:val="7"/>
  </w:num>
  <w:num w:numId="20">
    <w:abstractNumId w:val="9"/>
  </w:num>
  <w:num w:numId="21">
    <w:abstractNumId w:val="15"/>
  </w:num>
  <w:num w:numId="22">
    <w:abstractNumId w:val="24"/>
  </w:num>
  <w:num w:numId="23">
    <w:abstractNumId w:val="31"/>
  </w:num>
  <w:num w:numId="24">
    <w:abstractNumId w:val="21"/>
  </w:num>
  <w:num w:numId="25">
    <w:abstractNumId w:val="36"/>
  </w:num>
  <w:num w:numId="26">
    <w:abstractNumId w:val="14"/>
  </w:num>
  <w:num w:numId="27">
    <w:abstractNumId w:val="25"/>
  </w:num>
  <w:num w:numId="28">
    <w:abstractNumId w:val="29"/>
  </w:num>
  <w:num w:numId="29">
    <w:abstractNumId w:val="28"/>
  </w:num>
  <w:num w:numId="30">
    <w:abstractNumId w:val="42"/>
  </w:num>
  <w:num w:numId="31">
    <w:abstractNumId w:val="27"/>
  </w:num>
  <w:num w:numId="32">
    <w:abstractNumId w:val="23"/>
  </w:num>
  <w:num w:numId="33">
    <w:abstractNumId w:val="17"/>
  </w:num>
  <w:num w:numId="34">
    <w:abstractNumId w:val="39"/>
  </w:num>
  <w:num w:numId="35">
    <w:abstractNumId w:val="2"/>
  </w:num>
  <w:num w:numId="36">
    <w:abstractNumId w:val="34"/>
  </w:num>
  <w:num w:numId="37">
    <w:abstractNumId w:val="4"/>
  </w:num>
  <w:num w:numId="38">
    <w:abstractNumId w:val="1"/>
  </w:num>
  <w:num w:numId="39">
    <w:abstractNumId w:val="19"/>
  </w:num>
  <w:num w:numId="40">
    <w:abstractNumId w:val="41"/>
  </w:num>
  <w:num w:numId="41">
    <w:abstractNumId w:val="35"/>
  </w:num>
  <w:num w:numId="42">
    <w:abstractNumId w:val="3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1F3F0C"/>
    <w:rsid w:val="000107C4"/>
    <w:rsid w:val="001F3F0C"/>
    <w:rsid w:val="002F4A7E"/>
    <w:rsid w:val="003E005E"/>
    <w:rsid w:val="005E38B1"/>
    <w:rsid w:val="00686CBD"/>
    <w:rsid w:val="00C2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E005E"/>
  </w:style>
  <w:style w:type="paragraph" w:styleId="2">
    <w:name w:val="heading 2"/>
    <w:aliases w:val="h2,H2,Numbered text 3"/>
    <w:basedOn w:val="a0"/>
    <w:next w:val="a0"/>
    <w:link w:val="20"/>
    <w:uiPriority w:val="9"/>
    <w:qFormat/>
    <w:rsid w:val="00686CBD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F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F3F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H2 Знак,Numbered text 3 Знак"/>
    <w:basedOn w:val="a1"/>
    <w:link w:val="2"/>
    <w:uiPriority w:val="9"/>
    <w:rsid w:val="00686CBD"/>
    <w:rPr>
      <w:rFonts w:ascii="Times New Roman" w:eastAsia="Times New Roman" w:hAnsi="Times New Roman" w:cs="Times New Roman"/>
      <w:b/>
      <w:sz w:val="28"/>
      <w:szCs w:val="26"/>
    </w:rPr>
  </w:style>
  <w:style w:type="table" w:styleId="a6">
    <w:name w:val="Table Grid"/>
    <w:basedOn w:val="a2"/>
    <w:uiPriority w:val="59"/>
    <w:rsid w:val="00686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uiPriority w:val="99"/>
    <w:unhideWhenUsed/>
    <w:rsid w:val="0068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0"/>
    <w:rsid w:val="0068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686CBD"/>
    <w:rPr>
      <w:color w:val="0000FF"/>
      <w:u w:val="single"/>
    </w:rPr>
  </w:style>
  <w:style w:type="paragraph" w:customStyle="1" w:styleId="a">
    <w:name w:val="Перечень"/>
    <w:basedOn w:val="a0"/>
    <w:next w:val="a0"/>
    <w:link w:val="a9"/>
    <w:qFormat/>
    <w:rsid w:val="00686CBD"/>
    <w:pPr>
      <w:numPr>
        <w:numId w:val="7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9">
    <w:name w:val="Перечень Знак"/>
    <w:link w:val="a"/>
    <w:rsid w:val="00686CBD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styleId="aa">
    <w:name w:val="List Paragraph"/>
    <w:basedOn w:val="a0"/>
    <w:uiPriority w:val="34"/>
    <w:qFormat/>
    <w:rsid w:val="00686CB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1"/>
    <w:rsid w:val="00686CBD"/>
  </w:style>
  <w:style w:type="character" w:customStyle="1" w:styleId="FontStyle59">
    <w:name w:val="Font Style59"/>
    <w:rsid w:val="00686CBD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rsid w:val="00686CBD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0"/>
    <w:rsid w:val="00686CBD"/>
    <w:pPr>
      <w:widowControl w:val="0"/>
      <w:autoSpaceDE w:val="0"/>
      <w:autoSpaceDN w:val="0"/>
      <w:adjustRightInd w:val="0"/>
      <w:spacing w:after="0" w:line="221" w:lineRule="exact"/>
      <w:ind w:firstLine="1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686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686CBD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rsid w:val="00686CB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8">
    <w:name w:val="Font Style78"/>
    <w:rsid w:val="00686CBD"/>
    <w:rPr>
      <w:rFonts w:ascii="Times New Roman" w:hAnsi="Times New Roman" w:cs="Times New Roman"/>
      <w:i/>
      <w:iCs/>
      <w:sz w:val="18"/>
      <w:szCs w:val="18"/>
    </w:rPr>
  </w:style>
  <w:style w:type="paragraph" w:customStyle="1" w:styleId="Style32">
    <w:name w:val="Style32"/>
    <w:basedOn w:val="a0"/>
    <w:rsid w:val="00686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686CBD"/>
    <w:rPr>
      <w:rFonts w:ascii="Microsoft Sans Serif" w:hAnsi="Microsoft Sans Serif" w:cs="Microsoft Sans Serif"/>
      <w:sz w:val="16"/>
      <w:szCs w:val="16"/>
    </w:rPr>
  </w:style>
  <w:style w:type="character" w:customStyle="1" w:styleId="FontStyle58">
    <w:name w:val="Font Style58"/>
    <w:rsid w:val="00686CB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7">
    <w:name w:val="Style37"/>
    <w:basedOn w:val="a0"/>
    <w:rsid w:val="00686CBD"/>
    <w:pPr>
      <w:widowControl w:val="0"/>
      <w:autoSpaceDE w:val="0"/>
      <w:autoSpaceDN w:val="0"/>
      <w:adjustRightInd w:val="0"/>
      <w:spacing w:after="0" w:line="2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686CBD"/>
    <w:pPr>
      <w:widowControl w:val="0"/>
      <w:autoSpaceDE w:val="0"/>
      <w:autoSpaceDN w:val="0"/>
      <w:adjustRightInd w:val="0"/>
      <w:spacing w:after="0" w:line="23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686CBD"/>
    <w:pPr>
      <w:widowControl w:val="0"/>
      <w:autoSpaceDE w:val="0"/>
      <w:autoSpaceDN w:val="0"/>
      <w:adjustRightInd w:val="0"/>
      <w:spacing w:after="0" w:line="259" w:lineRule="exact"/>
      <w:ind w:firstLine="33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686CBD"/>
    <w:pPr>
      <w:widowControl w:val="0"/>
      <w:autoSpaceDE w:val="0"/>
      <w:autoSpaceDN w:val="0"/>
      <w:adjustRightInd w:val="0"/>
      <w:spacing w:after="0" w:line="144" w:lineRule="exact"/>
      <w:ind w:firstLine="3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rsid w:val="00686CBD"/>
    <w:rPr>
      <w:rFonts w:ascii="Times New Roman" w:hAnsi="Times New Roman" w:cs="Times New Roman"/>
      <w:i/>
      <w:iCs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686CB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1"/>
    <w:link w:val="ab"/>
    <w:uiPriority w:val="99"/>
    <w:rsid w:val="00686CBD"/>
    <w:rPr>
      <w:rFonts w:ascii="Calibri" w:eastAsia="Calibri" w:hAnsi="Calibri" w:cs="Times New Roman"/>
    </w:rPr>
  </w:style>
  <w:style w:type="paragraph" w:styleId="ad">
    <w:name w:val="footer"/>
    <w:basedOn w:val="a0"/>
    <w:link w:val="ae"/>
    <w:uiPriority w:val="99"/>
    <w:unhideWhenUsed/>
    <w:rsid w:val="00686CB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1"/>
    <w:link w:val="ad"/>
    <w:uiPriority w:val="99"/>
    <w:rsid w:val="00686CB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577.v_-4ts3WNFKVJs-lYPWMDpnriaNXs1zTydjQVKuzHU67s_zOOxfBJPe4cgMA_6bYz3zC9XYzz2cyL86reM0jutrG_6X2wkKcruosThRtssE.7c5ef375ce0158e96ce815e13a22633144bbe2a2&amp;uuid=&amp;state=PEtFfuTeVD4jaxywoSUvtB2i7c0_vxGd_EKhTsOAZmym9guB_1FjIfgZNyeB895FM0oUHtgJNA4iK6XapINU1Q,,&amp;&amp;cst=AiuY0DBWFJ5Hyx_fyvalFPnB7cc4hlvlhPAe4NoHNocz0Np4Z79XoeO3letd1jjwvbVPBAmMLGB9Je2OM3GcQN7ft6SjLxUpjYeiGNxlzn8XxQJcm9jeMKDA7MdhsuTR5Vmrook34hT_T3jIo1v6TjXHn4ifka1bqtRFLfNqL9YiHyRm-Z2lC-UKGxOaXp7vHwckbmrGiTech4ed_u_MXjVM3lvrZUFSr7665FdAbC8oQUsjPc0Niku41fu49W0woG26qjKB33lY9SFzm8FDS0dy5sQGjuKwEF5BswEXTpnMCIQg_O1-1wOKvr1NB7DgAEpWv6SOrfm0k--e3dOpgy6QXxqTJa_o_kVNNCMzCdDiOrzVBnpjFBN7-X9eqPsxYdj6xWpEzwCyk8zXlUaIe4WP199z4_sloQe9JCDIdH-FLBxMRBvJp3JtW8bb7gXCWPUmEcMjKH5oJox62v_j_MN-NuKJdLVs_xe0-J6SLtG-od-77mkdgAyxbw6ktqzkqsICFq7JwZlb0WL-X_Ka2LV07ZMD5r97OHBbZ_lU3f4,&amp;data=UlNrNmk5WktYejR0eWJFYk1Ldmtxczc2SV94WWhwb0dmVW9EWWd1Ql8xdnZFNFFJVkptcXhxdFlaV1Jmc25qVU11aG1qeWV5UElSWjNNWDBoemYwdlgyUXJNT0tVd0htOTllNVhiMlVZbVks&amp;sign=d7d1b98d640a3a6480fa5b61e2a4a5f3&amp;keyno=0&amp;b64e=2&amp;ref=orjY4mGPRjk5boDnW0uvlrrd71vZw9kpVBUyA8nmgRFP66q6D9mEY0RU1qSFwVCcbK2P2bZjHeaPujS4UQ6hg2w2ktTm8YaRynqjuLlYgGUarAt7p1BHpiK-lvG-FT0QTE4EYqI6I4mU2NbC21DcJDDKI4KTTIUGRPXphFtuZbaADQ54nTvuZplHBU3txrbFEgBFhxkQXGAIY-Ks6duQYU0sQngzIXWSPMVU2DK5EVJTunMs4gFjvbKMgSnQNvq0l3lXsuwT705o7bHp776wCLH-y_6u9JOB2ErkQ6G9O8g,&amp;l10n=ru&amp;cts=1508245826967&amp;mc=3.381580488309164&amp;bu=uniq1508243817077473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4391</Words>
  <Characters>25032</Characters>
  <Application>Microsoft Office Word</Application>
  <DocSecurity>0</DocSecurity>
  <Lines>208</Lines>
  <Paragraphs>58</Paragraphs>
  <ScaleCrop>false</ScaleCrop>
  <Company/>
  <LinksUpToDate>false</LinksUpToDate>
  <CharactersWithSpaces>29365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2021-03-02T15:53:00Z</dcterms:created>
  <dcterms:modified xsi:type="dcterms:W3CDTF">2021-03-02T16:00:00Z</dcterms:modified>
</cp:coreProperties>
</file>